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A188" w14:textId="77777777" w:rsidR="000049E0" w:rsidRPr="000049E0" w:rsidRDefault="000049E0" w:rsidP="000049E0">
      <w:pPr>
        <w:jc w:val="center"/>
        <w:rPr>
          <w:rFonts w:asciiTheme="minorHAnsi" w:hAnsiTheme="minorHAnsi" w:cstheme="minorHAnsi"/>
          <w:b/>
          <w:bCs/>
          <w:sz w:val="22"/>
          <w:szCs w:val="22"/>
        </w:rPr>
      </w:pPr>
      <w:r w:rsidRPr="000049E0">
        <w:rPr>
          <w:rFonts w:asciiTheme="minorHAnsi" w:hAnsiTheme="minorHAnsi" w:cstheme="minorHAnsi"/>
          <w:noProof/>
          <w:sz w:val="22"/>
          <w:szCs w:val="22"/>
        </w:rPr>
        <mc:AlternateContent>
          <mc:Choice Requires="wpg">
            <w:drawing>
              <wp:anchor distT="0" distB="0" distL="114300" distR="114300" simplePos="0" relativeHeight="251659264" behindDoc="0" locked="0" layoutInCell="1" allowOverlap="1" wp14:anchorId="2FBED76D" wp14:editId="475B2C64">
                <wp:simplePos x="0" y="0"/>
                <wp:positionH relativeFrom="column">
                  <wp:posOffset>203200</wp:posOffset>
                </wp:positionH>
                <wp:positionV relativeFrom="paragraph">
                  <wp:posOffset>-527897</wp:posOffset>
                </wp:positionV>
                <wp:extent cx="5695950" cy="770255"/>
                <wp:effectExtent l="0" t="508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770255"/>
                          <a:chOff x="810" y="362"/>
                          <a:chExt cx="8970" cy="1213"/>
                        </a:xfrm>
                      </wpg:grpSpPr>
                      <pic:pic xmlns:pic="http://schemas.openxmlformats.org/drawingml/2006/picture">
                        <pic:nvPicPr>
                          <pic:cNvPr id="3" name="Picture 3" descr="coinn 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10" y="362"/>
                            <a:ext cx="4365" cy="121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4" name="Text Box 4"/>
                        <wps:cNvSpPr txBox="1">
                          <a:spLocks noChangeArrowheads="1"/>
                        </wps:cNvSpPr>
                        <wps:spPr bwMode="auto">
                          <a:xfrm>
                            <a:off x="5670" y="1065"/>
                            <a:ext cx="4110" cy="4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BA8189" w14:textId="77777777" w:rsidR="000049E0" w:rsidRPr="00A528F1" w:rsidRDefault="000049E0" w:rsidP="000049E0">
                              <w:pPr>
                                <w:rPr>
                                  <w:i/>
                                </w:rPr>
                              </w:pPr>
                              <w:r>
                                <w:rPr>
                                  <w:i/>
                                </w:rPr>
                                <w:t xml:space="preserve">… </w:t>
                              </w:r>
                              <w:r w:rsidRPr="00A528F1">
                                <w:rPr>
                                  <w:i/>
                                </w:rPr>
                                <w:t xml:space="preserve">Unifying neonatal nurses </w:t>
                              </w:r>
                              <w:proofErr w:type="gramStart"/>
                              <w:r w:rsidRPr="00A528F1">
                                <w:rPr>
                                  <w:i/>
                                </w:rPr>
                                <w:t>globally</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ED76D" id="Group 2" o:spid="_x0000_s1026" style="position:absolute;left:0;text-align:left;margin-left:16pt;margin-top:-41.55pt;width:448.5pt;height:60.65pt;z-index:251659264" coordorigin="810,362" coordsize="8970,121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oinn medium" style="position:absolute;left:810;top:362;width:4365;height:1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">
                  <v:imagedata r:id="rId6" o:title="coinn medium"/>
                </v:shape>
                <v:shapetype id="_x0000_t202" coordsize="21600,21600" o:spt="202" path="m,l,21600r21600,l21600,xe">
                  <v:stroke joinstyle="miter"/>
                  <v:path gradientshapeok="t" o:connecttype="rect"/>
                </v:shapetype>
                <v:shape id="Text Box 4" o:spid="_x0000_s1028" type="#_x0000_t202" style="position:absolute;left:5670;top:1065;width:4110;height:4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" stroked="f">
                  <v:textbox>
                    <w:txbxContent>
                      <w:p w14:paraId="43BA8189" w14:textId="77777777" w:rsidR="000049E0" w:rsidRPr="00A528F1" w:rsidRDefault="000049E0" w:rsidP="000049E0">
                        <w:pPr>
                          <w:rPr>
                            <w:i/>
                          </w:rPr>
                        </w:pPr>
                        <w:r>
                          <w:rPr>
                            <w:i/>
                          </w:rPr>
                          <w:t xml:space="preserve">… </w:t>
                        </w:r>
                        <w:r w:rsidRPr="00A528F1">
                          <w:rPr>
                            <w:i/>
                          </w:rPr>
                          <w:t xml:space="preserve">Unifying neonatal nurses </w:t>
                        </w:r>
                        <w:proofErr w:type="gramStart"/>
                        <w:r w:rsidRPr="00A528F1">
                          <w:rPr>
                            <w:i/>
                          </w:rPr>
                          <w:t>globally</w:t>
                        </w:r>
                        <w:proofErr w:type="gramEnd"/>
                      </w:p>
                    </w:txbxContent>
                  </v:textbox>
                </v:shape>
              </v:group>
            </w:pict>
          </mc:Fallback>
        </mc:AlternateContent>
      </w:r>
    </w:p>
    <w:p w14:paraId="6C63831E" w14:textId="77777777" w:rsidR="000049E0" w:rsidRPr="000049E0" w:rsidRDefault="000049E0" w:rsidP="000049E0">
      <w:pPr>
        <w:jc w:val="center"/>
        <w:rPr>
          <w:rFonts w:asciiTheme="minorHAnsi" w:hAnsiTheme="minorHAnsi" w:cstheme="minorHAnsi"/>
          <w:b/>
          <w:bCs/>
          <w:sz w:val="22"/>
          <w:szCs w:val="22"/>
        </w:rPr>
      </w:pPr>
    </w:p>
    <w:p w14:paraId="582474EF" w14:textId="08512C36" w:rsidR="000049E0" w:rsidRPr="000049E0" w:rsidRDefault="000049E0" w:rsidP="000049E0">
      <w:pPr>
        <w:jc w:val="center"/>
        <w:rPr>
          <w:rFonts w:asciiTheme="minorHAnsi" w:hAnsiTheme="minorHAnsi" w:cstheme="minorHAnsi"/>
          <w:b/>
          <w:bCs/>
          <w:sz w:val="22"/>
          <w:szCs w:val="22"/>
        </w:rPr>
      </w:pPr>
      <w:r w:rsidRPr="000049E0">
        <w:rPr>
          <w:rFonts w:asciiTheme="minorHAnsi" w:hAnsiTheme="minorHAnsi" w:cstheme="minorHAnsi"/>
          <w:b/>
          <w:bCs/>
          <w:sz w:val="22"/>
          <w:szCs w:val="22"/>
        </w:rPr>
        <w:t>Advanced Neonatal Continuing Education</w:t>
      </w:r>
    </w:p>
    <w:p w14:paraId="09A6CCF2" w14:textId="77777777" w:rsidR="000049E0" w:rsidRPr="000049E0" w:rsidRDefault="000049E0" w:rsidP="000049E0">
      <w:pPr>
        <w:jc w:val="center"/>
        <w:rPr>
          <w:rFonts w:asciiTheme="minorHAnsi" w:hAnsiTheme="minorHAnsi" w:cstheme="minorHAnsi"/>
          <w:sz w:val="22"/>
          <w:szCs w:val="22"/>
        </w:rPr>
      </w:pPr>
    </w:p>
    <w:p w14:paraId="5F110467" w14:textId="01CB8853" w:rsidR="000049E0" w:rsidRPr="000049E0" w:rsidRDefault="000049E0" w:rsidP="000049E0">
      <w:pPr>
        <w:spacing w:before="150" w:after="150"/>
        <w:textAlignment w:val="baseline"/>
        <w:rPr>
          <w:rFonts w:asciiTheme="minorHAnsi" w:eastAsia="Times New Roman" w:hAnsiTheme="minorHAnsi" w:cstheme="minorHAnsi"/>
          <w:color w:val="000000"/>
          <w:sz w:val="22"/>
          <w:szCs w:val="22"/>
        </w:rPr>
      </w:pPr>
      <w:r w:rsidRPr="000049E0">
        <w:rPr>
          <w:rFonts w:asciiTheme="minorHAnsi" w:eastAsia="Times New Roman" w:hAnsiTheme="minorHAnsi" w:cstheme="minorHAnsi"/>
          <w:color w:val="000000"/>
          <w:sz w:val="22"/>
          <w:szCs w:val="22"/>
        </w:rPr>
        <w:t>The Faculty Neonatal Fellowship is intended for providers who have already graduated from an MSc neonatal/pediatric or midwifery program</w:t>
      </w:r>
      <w:r w:rsidRPr="000049E0">
        <w:rPr>
          <w:rFonts w:asciiTheme="minorHAnsi" w:eastAsia="Times New Roman" w:hAnsiTheme="minorHAnsi" w:cstheme="minorHAnsi"/>
          <w:color w:val="000000"/>
          <w:sz w:val="22"/>
          <w:szCs w:val="22"/>
        </w:rPr>
        <w:t xml:space="preserve"> or faculty who are already teaching a</w:t>
      </w:r>
      <w:r w:rsidRPr="000049E0">
        <w:rPr>
          <w:rFonts w:asciiTheme="minorHAnsi" w:eastAsia="Times New Roman" w:hAnsiTheme="minorHAnsi" w:cstheme="minorHAnsi"/>
          <w:color w:val="000000"/>
          <w:sz w:val="22"/>
          <w:szCs w:val="22"/>
        </w:rPr>
        <w:t xml:space="preserve"> small and sick newborn</w:t>
      </w:r>
      <w:r w:rsidRPr="000049E0">
        <w:rPr>
          <w:rFonts w:asciiTheme="minorHAnsi" w:eastAsia="Times New Roman" w:hAnsiTheme="minorHAnsi" w:cstheme="minorHAnsi"/>
          <w:color w:val="000000"/>
          <w:sz w:val="22"/>
          <w:szCs w:val="22"/>
        </w:rPr>
        <w:t xml:space="preserve"> curriculum </w:t>
      </w:r>
      <w:r w:rsidRPr="000049E0">
        <w:rPr>
          <w:rFonts w:asciiTheme="minorHAnsi" w:eastAsia="Times New Roman" w:hAnsiTheme="minorHAnsi" w:cstheme="minorHAnsi"/>
          <w:color w:val="000000"/>
          <w:sz w:val="22"/>
          <w:szCs w:val="22"/>
        </w:rPr>
        <w:t xml:space="preserve">. </w:t>
      </w:r>
    </w:p>
    <w:p w14:paraId="2AE2CEDE" w14:textId="77777777" w:rsidR="000049E0" w:rsidRPr="000049E0" w:rsidRDefault="000049E0" w:rsidP="000049E0">
      <w:pPr>
        <w:spacing w:before="150" w:after="150"/>
        <w:textAlignment w:val="baseline"/>
        <w:rPr>
          <w:rFonts w:asciiTheme="minorHAnsi" w:eastAsia="Times New Roman" w:hAnsiTheme="minorHAnsi" w:cstheme="minorHAnsi"/>
          <w:color w:val="000000"/>
          <w:sz w:val="22"/>
          <w:szCs w:val="22"/>
        </w:rPr>
      </w:pPr>
      <w:r w:rsidRPr="000049E0">
        <w:rPr>
          <w:rFonts w:asciiTheme="minorHAnsi" w:eastAsia="Times New Roman" w:hAnsiTheme="minorHAnsi" w:cstheme="minorHAnsi"/>
          <w:color w:val="000000"/>
          <w:sz w:val="22"/>
          <w:szCs w:val="22"/>
        </w:rPr>
        <w:t xml:space="preserve">The program of study is provided below. </w:t>
      </w:r>
      <w:proofErr w:type="gramStart"/>
      <w:r w:rsidRPr="000049E0">
        <w:rPr>
          <w:rFonts w:asciiTheme="minorHAnsi" w:eastAsia="Times New Roman" w:hAnsiTheme="minorHAnsi" w:cstheme="minorHAnsi"/>
          <w:color w:val="000000"/>
          <w:sz w:val="22"/>
          <w:szCs w:val="22"/>
        </w:rPr>
        <w:t>Prior to starting this fellowship, it</w:t>
      </w:r>
      <w:proofErr w:type="gramEnd"/>
      <w:r w:rsidRPr="000049E0">
        <w:rPr>
          <w:rFonts w:asciiTheme="minorHAnsi" w:eastAsia="Times New Roman" w:hAnsiTheme="minorHAnsi" w:cstheme="minorHAnsi"/>
          <w:color w:val="000000"/>
          <w:sz w:val="22"/>
          <w:szCs w:val="22"/>
        </w:rPr>
        <w:t xml:space="preserve"> is expected that the student has already taken key advanced courses. </w:t>
      </w:r>
    </w:p>
    <w:p w14:paraId="5A26E041" w14:textId="77777777" w:rsidR="000049E0" w:rsidRPr="000049E0" w:rsidRDefault="000049E0" w:rsidP="000049E0">
      <w:pPr>
        <w:spacing w:before="150" w:after="150"/>
        <w:textAlignment w:val="baseline"/>
        <w:rPr>
          <w:rFonts w:asciiTheme="minorHAnsi" w:eastAsia="Times New Roman" w:hAnsiTheme="minorHAnsi" w:cstheme="minorHAnsi"/>
          <w:color w:val="000000"/>
          <w:sz w:val="22"/>
          <w:szCs w:val="22"/>
        </w:rPr>
      </w:pPr>
      <w:r w:rsidRPr="000049E0">
        <w:rPr>
          <w:rFonts w:asciiTheme="minorHAnsi" w:eastAsia="Times New Roman" w:hAnsiTheme="minorHAnsi" w:cstheme="minorHAnsi"/>
          <w:color w:val="000000"/>
          <w:sz w:val="22"/>
          <w:szCs w:val="22"/>
        </w:rPr>
        <w:t xml:space="preserve">The following are graduate-level courses (or equivalents) to be completed </w:t>
      </w:r>
      <w:r w:rsidRPr="000049E0">
        <w:rPr>
          <w:rFonts w:asciiTheme="minorHAnsi" w:eastAsia="Times New Roman" w:hAnsiTheme="minorHAnsi" w:cstheme="minorHAnsi"/>
          <w:b/>
          <w:i/>
          <w:color w:val="000000"/>
          <w:sz w:val="22"/>
          <w:szCs w:val="22"/>
        </w:rPr>
        <w:t>prior to</w:t>
      </w:r>
      <w:r w:rsidRPr="000049E0">
        <w:rPr>
          <w:rFonts w:asciiTheme="minorHAnsi" w:eastAsia="Times New Roman" w:hAnsiTheme="minorHAnsi" w:cstheme="minorHAnsi"/>
          <w:color w:val="000000"/>
          <w:sz w:val="22"/>
          <w:szCs w:val="22"/>
        </w:rPr>
        <w:t>, or as part of, the Advanced Practice (AP) Neonatal Fellowship program of study. These courses may be from a MSc graduate program from another institution. A gap analysis and individualized program of study will be completed for each matriculating student.</w:t>
      </w:r>
    </w:p>
    <w:p w14:paraId="20761401" w14:textId="77777777" w:rsidR="000049E0" w:rsidRPr="000049E0" w:rsidRDefault="000049E0" w:rsidP="000049E0">
      <w:pPr>
        <w:numPr>
          <w:ilvl w:val="0"/>
          <w:numId w:val="1"/>
        </w:numPr>
        <w:spacing w:after="30"/>
        <w:textAlignment w:val="baseline"/>
        <w:rPr>
          <w:rFonts w:asciiTheme="minorHAnsi" w:eastAsia="Times New Roman" w:hAnsiTheme="minorHAnsi" w:cstheme="minorHAnsi"/>
          <w:color w:val="000000"/>
          <w:sz w:val="22"/>
          <w:szCs w:val="22"/>
        </w:rPr>
      </w:pPr>
      <w:r w:rsidRPr="000049E0">
        <w:rPr>
          <w:rFonts w:asciiTheme="minorHAnsi" w:eastAsia="Times New Roman" w:hAnsiTheme="minorHAnsi" w:cstheme="minorHAnsi"/>
          <w:color w:val="000000"/>
          <w:sz w:val="22"/>
          <w:szCs w:val="22"/>
        </w:rPr>
        <w:t>Advanced pharmacology</w:t>
      </w:r>
    </w:p>
    <w:p w14:paraId="6CEA1D89" w14:textId="77777777" w:rsidR="000049E0" w:rsidRPr="000049E0" w:rsidRDefault="000049E0" w:rsidP="000049E0">
      <w:pPr>
        <w:numPr>
          <w:ilvl w:val="0"/>
          <w:numId w:val="1"/>
        </w:numPr>
        <w:spacing w:after="30"/>
        <w:textAlignment w:val="baseline"/>
        <w:rPr>
          <w:rFonts w:asciiTheme="minorHAnsi" w:eastAsia="Times New Roman" w:hAnsiTheme="minorHAnsi" w:cstheme="minorHAnsi"/>
          <w:color w:val="000000"/>
          <w:sz w:val="22"/>
          <w:szCs w:val="22"/>
        </w:rPr>
      </w:pPr>
      <w:r w:rsidRPr="000049E0">
        <w:rPr>
          <w:rFonts w:asciiTheme="minorHAnsi" w:eastAsia="Times New Roman" w:hAnsiTheme="minorHAnsi" w:cstheme="minorHAnsi"/>
          <w:color w:val="000000"/>
          <w:sz w:val="22"/>
          <w:szCs w:val="22"/>
        </w:rPr>
        <w:t>Advanced physiology</w:t>
      </w:r>
    </w:p>
    <w:p w14:paraId="6C7C134B" w14:textId="77777777" w:rsidR="000049E0" w:rsidRPr="000049E0" w:rsidRDefault="000049E0" w:rsidP="000049E0">
      <w:pPr>
        <w:numPr>
          <w:ilvl w:val="0"/>
          <w:numId w:val="1"/>
        </w:numPr>
        <w:spacing w:after="30"/>
        <w:textAlignment w:val="baseline"/>
        <w:rPr>
          <w:rFonts w:asciiTheme="minorHAnsi" w:eastAsia="Times New Roman" w:hAnsiTheme="minorHAnsi" w:cstheme="minorHAnsi"/>
          <w:color w:val="000000"/>
          <w:sz w:val="22"/>
          <w:szCs w:val="22"/>
        </w:rPr>
      </w:pPr>
      <w:r w:rsidRPr="000049E0">
        <w:rPr>
          <w:rFonts w:asciiTheme="minorHAnsi" w:eastAsia="Times New Roman" w:hAnsiTheme="minorHAnsi" w:cstheme="minorHAnsi"/>
          <w:color w:val="000000"/>
          <w:sz w:val="22"/>
          <w:szCs w:val="22"/>
        </w:rPr>
        <w:t>Advanced assessment</w:t>
      </w:r>
    </w:p>
    <w:p w14:paraId="6EFD0E44" w14:textId="77777777" w:rsidR="000049E0" w:rsidRPr="000049E0" w:rsidRDefault="000049E0" w:rsidP="000049E0">
      <w:pPr>
        <w:numPr>
          <w:ilvl w:val="0"/>
          <w:numId w:val="1"/>
        </w:numPr>
        <w:spacing w:after="30"/>
        <w:textAlignment w:val="baseline"/>
        <w:rPr>
          <w:rFonts w:asciiTheme="minorHAnsi" w:eastAsia="Times New Roman" w:hAnsiTheme="minorHAnsi" w:cstheme="minorHAnsi"/>
          <w:color w:val="000000"/>
          <w:sz w:val="22"/>
          <w:szCs w:val="22"/>
        </w:rPr>
      </w:pPr>
      <w:r w:rsidRPr="000049E0">
        <w:rPr>
          <w:rFonts w:asciiTheme="minorHAnsi" w:eastAsia="Times New Roman" w:hAnsiTheme="minorHAnsi" w:cstheme="minorHAnsi"/>
          <w:color w:val="000000"/>
          <w:sz w:val="22"/>
          <w:szCs w:val="22"/>
        </w:rPr>
        <w:t>Transition to the Advanced Practice Nurse (APN) role</w:t>
      </w:r>
    </w:p>
    <w:p w14:paraId="7D1947CD" w14:textId="77777777" w:rsidR="000049E0" w:rsidRPr="000049E0" w:rsidRDefault="000049E0" w:rsidP="000049E0">
      <w:pPr>
        <w:spacing w:after="30"/>
        <w:textAlignment w:val="baseline"/>
        <w:rPr>
          <w:rFonts w:asciiTheme="minorHAnsi" w:eastAsia="Times New Roman" w:hAnsiTheme="minorHAnsi" w:cstheme="minorHAnsi"/>
          <w:color w:val="000000"/>
          <w:sz w:val="22"/>
          <w:szCs w:val="22"/>
        </w:rPr>
      </w:pPr>
    </w:p>
    <w:p w14:paraId="4DE4827A" w14:textId="77777777" w:rsidR="000049E0" w:rsidRPr="000049E0" w:rsidRDefault="000049E0" w:rsidP="000049E0">
      <w:pPr>
        <w:spacing w:after="30"/>
        <w:textAlignment w:val="baseline"/>
        <w:rPr>
          <w:rFonts w:asciiTheme="minorHAnsi" w:eastAsia="Times New Roman" w:hAnsiTheme="minorHAnsi" w:cstheme="minorHAnsi"/>
          <w:b/>
          <w:bCs/>
          <w:color w:val="000000"/>
          <w:sz w:val="22"/>
          <w:szCs w:val="22"/>
        </w:rPr>
      </w:pPr>
      <w:r w:rsidRPr="000049E0">
        <w:rPr>
          <w:rFonts w:asciiTheme="minorHAnsi" w:eastAsia="Times New Roman" w:hAnsiTheme="minorHAnsi" w:cstheme="minorHAnsi"/>
          <w:b/>
          <w:bCs/>
          <w:color w:val="000000"/>
          <w:sz w:val="22"/>
          <w:szCs w:val="22"/>
        </w:rPr>
        <w:t>ADVANCED PRACTICE CORE:</w:t>
      </w:r>
      <w:r w:rsidRPr="000049E0">
        <w:rPr>
          <w:rFonts w:asciiTheme="minorHAnsi" w:eastAsia="Times New Roman" w:hAnsiTheme="minorHAnsi" w:cstheme="minorHAnsi"/>
          <w:b/>
          <w:bCs/>
          <w:color w:val="000000"/>
          <w:sz w:val="22"/>
          <w:szCs w:val="22"/>
        </w:rPr>
        <w:tab/>
      </w:r>
      <w:r w:rsidRPr="000049E0">
        <w:rPr>
          <w:rFonts w:asciiTheme="minorHAnsi" w:eastAsia="Times New Roman" w:hAnsiTheme="minorHAnsi" w:cstheme="minorHAnsi"/>
          <w:b/>
          <w:bCs/>
          <w:color w:val="000000"/>
          <w:sz w:val="22"/>
          <w:szCs w:val="22"/>
        </w:rPr>
        <w:tab/>
      </w:r>
    </w:p>
    <w:p w14:paraId="526E57AA" w14:textId="7839955E" w:rsidR="000049E0" w:rsidRPr="000049E0" w:rsidRDefault="000049E0" w:rsidP="000049E0">
      <w:pPr>
        <w:pStyle w:val="ListParagraph"/>
        <w:numPr>
          <w:ilvl w:val="2"/>
          <w:numId w:val="1"/>
        </w:numPr>
        <w:spacing w:after="30"/>
        <w:ind w:left="1170" w:hanging="450"/>
        <w:textAlignment w:val="baseline"/>
        <w:rPr>
          <w:rFonts w:asciiTheme="minorHAnsi" w:eastAsia="Times New Roman" w:hAnsiTheme="minorHAnsi" w:cstheme="minorHAnsi"/>
          <w:b/>
          <w:color w:val="000000"/>
          <w:sz w:val="22"/>
          <w:szCs w:val="22"/>
        </w:rPr>
      </w:pPr>
      <w:r w:rsidRPr="000049E0">
        <w:rPr>
          <w:rFonts w:asciiTheme="minorHAnsi" w:eastAsia="Times New Roman" w:hAnsiTheme="minorHAnsi" w:cstheme="minorHAnsi"/>
          <w:b/>
          <w:bCs/>
          <w:color w:val="000000"/>
          <w:sz w:val="22"/>
          <w:szCs w:val="22"/>
        </w:rPr>
        <w:t>Neonatal/Developmental Pathophysiology</w:t>
      </w:r>
      <w:r w:rsidRPr="000049E0">
        <w:rPr>
          <w:rFonts w:asciiTheme="minorHAnsi" w:eastAsia="Times New Roman" w:hAnsiTheme="minorHAnsi" w:cstheme="minorHAnsi"/>
          <w:color w:val="000000"/>
          <w:sz w:val="22"/>
          <w:szCs w:val="22"/>
        </w:rPr>
        <w:tab/>
      </w:r>
      <w:r w:rsidRPr="000049E0">
        <w:rPr>
          <w:rFonts w:asciiTheme="minorHAnsi" w:eastAsia="Times New Roman" w:hAnsiTheme="minorHAnsi" w:cstheme="minorHAnsi"/>
          <w:color w:val="000000"/>
          <w:sz w:val="22"/>
          <w:szCs w:val="22"/>
        </w:rPr>
        <w:tab/>
      </w:r>
      <w:r w:rsidRPr="000049E0">
        <w:rPr>
          <w:rFonts w:asciiTheme="minorHAnsi" w:eastAsia="Times New Roman" w:hAnsiTheme="minorHAnsi" w:cstheme="minorHAnsi"/>
          <w:color w:val="000000"/>
          <w:sz w:val="22"/>
          <w:szCs w:val="22"/>
        </w:rPr>
        <w:tab/>
      </w:r>
    </w:p>
    <w:p w14:paraId="6E25EA53" w14:textId="77777777" w:rsidR="000049E0" w:rsidRPr="000049E0" w:rsidRDefault="000049E0" w:rsidP="000049E0">
      <w:pPr>
        <w:spacing w:after="30"/>
        <w:ind w:left="720"/>
        <w:textAlignment w:val="baseline"/>
        <w:rPr>
          <w:rFonts w:asciiTheme="minorHAnsi" w:eastAsia="Times New Roman" w:hAnsiTheme="minorHAnsi" w:cstheme="minorHAnsi"/>
          <w:color w:val="000000"/>
          <w:sz w:val="22"/>
          <w:szCs w:val="22"/>
        </w:rPr>
      </w:pPr>
      <w:r w:rsidRPr="000049E0">
        <w:rPr>
          <w:rFonts w:asciiTheme="minorHAnsi" w:eastAsia="Times New Roman" w:hAnsiTheme="minorHAnsi" w:cstheme="minorHAnsi"/>
          <w:color w:val="000000"/>
          <w:sz w:val="22"/>
          <w:szCs w:val="22"/>
        </w:rPr>
        <w:tab/>
        <w:t xml:space="preserve">This course provides a graduate level conceptual approach to the principles and content </w:t>
      </w:r>
      <w:r w:rsidRPr="000049E0">
        <w:rPr>
          <w:rFonts w:asciiTheme="minorHAnsi" w:eastAsia="Times New Roman" w:hAnsiTheme="minorHAnsi" w:cstheme="minorHAnsi"/>
          <w:color w:val="000000"/>
          <w:sz w:val="22"/>
          <w:szCs w:val="22"/>
        </w:rPr>
        <w:tab/>
        <w:t xml:space="preserve">of neonatal pathophysiology which form the scientific foundation for the development, </w:t>
      </w:r>
      <w:r w:rsidRPr="000049E0">
        <w:rPr>
          <w:rFonts w:asciiTheme="minorHAnsi" w:eastAsia="Times New Roman" w:hAnsiTheme="minorHAnsi" w:cstheme="minorHAnsi"/>
          <w:color w:val="000000"/>
          <w:sz w:val="22"/>
          <w:szCs w:val="22"/>
        </w:rPr>
        <w:tab/>
        <w:t xml:space="preserve">implementation, and evaluation of clinical therapeutics. It is designed to provide the </w:t>
      </w:r>
      <w:r w:rsidRPr="000049E0">
        <w:rPr>
          <w:rFonts w:asciiTheme="minorHAnsi" w:eastAsia="Times New Roman" w:hAnsiTheme="minorHAnsi" w:cstheme="minorHAnsi"/>
          <w:color w:val="000000"/>
          <w:sz w:val="22"/>
          <w:szCs w:val="22"/>
        </w:rPr>
        <w:tab/>
        <w:t xml:space="preserve">advanced practice nurse (APN) with an in-depth analysis of advanced neonatal </w:t>
      </w:r>
      <w:r w:rsidRPr="000049E0">
        <w:rPr>
          <w:rFonts w:asciiTheme="minorHAnsi" w:eastAsia="Times New Roman" w:hAnsiTheme="minorHAnsi" w:cstheme="minorHAnsi"/>
          <w:color w:val="000000"/>
          <w:sz w:val="22"/>
          <w:szCs w:val="22"/>
        </w:rPr>
        <w:tab/>
        <w:t>pathophysiology, p</w:t>
      </w:r>
      <w:r w:rsidRPr="000049E0">
        <w:rPr>
          <w:rFonts w:asciiTheme="minorHAnsi" w:hAnsiTheme="minorHAnsi" w:cstheme="minorHAnsi"/>
          <w:sz w:val="22"/>
          <w:szCs w:val="22"/>
        </w:rPr>
        <w:t xml:space="preserve">rinciples of growth and development, genetics/teratogenesis, </w:t>
      </w:r>
      <w:r w:rsidRPr="000049E0">
        <w:rPr>
          <w:rFonts w:asciiTheme="minorHAnsi" w:hAnsiTheme="minorHAnsi" w:cstheme="minorHAnsi"/>
          <w:sz w:val="22"/>
          <w:szCs w:val="22"/>
        </w:rPr>
        <w:tab/>
        <w:t xml:space="preserve">embryology, and maturation of organ systems as related to critical periods of </w:t>
      </w:r>
      <w:r w:rsidRPr="000049E0">
        <w:rPr>
          <w:rFonts w:asciiTheme="minorHAnsi" w:hAnsiTheme="minorHAnsi" w:cstheme="minorHAnsi"/>
          <w:sz w:val="22"/>
          <w:szCs w:val="22"/>
        </w:rPr>
        <w:tab/>
        <w:t>intrauterine development, transition to extrauterine life, and through early infancy</w:t>
      </w:r>
      <w:r w:rsidRPr="000049E0">
        <w:rPr>
          <w:rFonts w:asciiTheme="minorHAnsi" w:eastAsia="Times New Roman" w:hAnsiTheme="minorHAnsi" w:cstheme="minorHAnsi"/>
          <w:color w:val="000000"/>
          <w:sz w:val="22"/>
          <w:szCs w:val="22"/>
        </w:rPr>
        <w:t xml:space="preserve">. </w:t>
      </w:r>
      <w:r w:rsidRPr="000049E0">
        <w:rPr>
          <w:rFonts w:asciiTheme="minorHAnsi" w:eastAsia="Times New Roman" w:hAnsiTheme="minorHAnsi" w:cstheme="minorHAnsi"/>
          <w:color w:val="000000"/>
          <w:sz w:val="22"/>
          <w:szCs w:val="22"/>
        </w:rPr>
        <w:tab/>
        <w:t xml:space="preserve">General and system specific concepts related to causation and clinical presentation of </w:t>
      </w:r>
      <w:r w:rsidRPr="000049E0">
        <w:rPr>
          <w:rFonts w:asciiTheme="minorHAnsi" w:eastAsia="Times New Roman" w:hAnsiTheme="minorHAnsi" w:cstheme="minorHAnsi"/>
          <w:color w:val="000000"/>
          <w:sz w:val="22"/>
          <w:szCs w:val="22"/>
        </w:rPr>
        <w:tab/>
      </w:r>
      <w:r w:rsidRPr="000049E0">
        <w:rPr>
          <w:rFonts w:asciiTheme="minorHAnsi" w:eastAsia="Times New Roman" w:hAnsiTheme="minorHAnsi" w:cstheme="minorHAnsi"/>
          <w:color w:val="000000"/>
          <w:sz w:val="22"/>
          <w:szCs w:val="22"/>
        </w:rPr>
        <w:tab/>
        <w:t xml:space="preserve">selected pathophysiologic states will be discussed. Different disease entities are used to </w:t>
      </w:r>
      <w:r w:rsidRPr="000049E0">
        <w:rPr>
          <w:rFonts w:asciiTheme="minorHAnsi" w:eastAsia="Times New Roman" w:hAnsiTheme="minorHAnsi" w:cstheme="minorHAnsi"/>
          <w:color w:val="000000"/>
          <w:sz w:val="22"/>
          <w:szCs w:val="22"/>
        </w:rPr>
        <w:tab/>
        <w:t xml:space="preserve">illustrate pathophysiologic concepts and assist the student in applying concepts </w:t>
      </w:r>
      <w:r w:rsidRPr="000049E0">
        <w:rPr>
          <w:rFonts w:asciiTheme="minorHAnsi" w:eastAsia="Times New Roman" w:hAnsiTheme="minorHAnsi" w:cstheme="minorHAnsi"/>
          <w:color w:val="000000"/>
          <w:sz w:val="22"/>
          <w:szCs w:val="22"/>
        </w:rPr>
        <w:tab/>
        <w:t xml:space="preserve">systematically. </w:t>
      </w:r>
    </w:p>
    <w:p w14:paraId="3F9B5CA0" w14:textId="77777777" w:rsidR="000049E0" w:rsidRPr="000049E0" w:rsidRDefault="000049E0" w:rsidP="000049E0">
      <w:pPr>
        <w:spacing w:after="30"/>
        <w:ind w:firstLine="720"/>
        <w:textAlignment w:val="baseline"/>
        <w:rPr>
          <w:rFonts w:asciiTheme="minorHAnsi" w:eastAsia="Times New Roman" w:hAnsiTheme="minorHAnsi" w:cstheme="minorHAnsi"/>
          <w:color w:val="000000"/>
          <w:sz w:val="22"/>
          <w:szCs w:val="22"/>
        </w:rPr>
      </w:pPr>
      <w:r w:rsidRPr="000049E0">
        <w:rPr>
          <w:rFonts w:asciiTheme="minorHAnsi" w:eastAsia="Times New Roman" w:hAnsiTheme="minorHAnsi" w:cstheme="minorHAnsi"/>
          <w:b/>
          <w:i/>
          <w:color w:val="000000"/>
          <w:sz w:val="22"/>
          <w:szCs w:val="22"/>
        </w:rPr>
        <w:tab/>
      </w:r>
      <w:r w:rsidRPr="000049E0">
        <w:rPr>
          <w:rFonts w:asciiTheme="minorHAnsi" w:eastAsia="Times New Roman" w:hAnsiTheme="minorHAnsi" w:cstheme="minorHAnsi"/>
          <w:b/>
          <w:i/>
          <w:color w:val="000000"/>
          <w:sz w:val="22"/>
          <w:szCs w:val="22"/>
        </w:rPr>
        <w:tab/>
        <w:t>Prerequisite:</w:t>
      </w:r>
      <w:r w:rsidRPr="000049E0">
        <w:rPr>
          <w:rFonts w:asciiTheme="minorHAnsi" w:eastAsia="Times New Roman" w:hAnsiTheme="minorHAnsi" w:cstheme="minorHAnsi"/>
          <w:color w:val="000000"/>
          <w:sz w:val="22"/>
          <w:szCs w:val="22"/>
        </w:rPr>
        <w:t xml:space="preserve"> Advanced Physiology</w:t>
      </w:r>
    </w:p>
    <w:p w14:paraId="463D444F" w14:textId="77777777" w:rsidR="000049E0" w:rsidRPr="000049E0" w:rsidRDefault="000049E0" w:rsidP="000049E0">
      <w:pPr>
        <w:spacing w:after="30"/>
        <w:textAlignment w:val="baseline"/>
        <w:rPr>
          <w:rFonts w:asciiTheme="minorHAnsi" w:eastAsia="Times New Roman" w:hAnsiTheme="minorHAnsi" w:cstheme="minorHAnsi"/>
          <w:color w:val="000000"/>
          <w:sz w:val="22"/>
          <w:szCs w:val="22"/>
        </w:rPr>
      </w:pPr>
    </w:p>
    <w:p w14:paraId="377270E7" w14:textId="54242EB9" w:rsidR="000049E0" w:rsidRPr="000049E0" w:rsidRDefault="000049E0" w:rsidP="000049E0">
      <w:pPr>
        <w:pStyle w:val="ListParagraph"/>
        <w:numPr>
          <w:ilvl w:val="2"/>
          <w:numId w:val="1"/>
        </w:numPr>
        <w:spacing w:after="30"/>
        <w:ind w:left="1260" w:hanging="540"/>
        <w:textAlignment w:val="baseline"/>
        <w:rPr>
          <w:rFonts w:asciiTheme="minorHAnsi" w:eastAsia="Times New Roman" w:hAnsiTheme="minorHAnsi" w:cstheme="minorHAnsi"/>
          <w:b/>
          <w:color w:val="000000"/>
          <w:sz w:val="22"/>
          <w:szCs w:val="22"/>
        </w:rPr>
      </w:pPr>
      <w:r w:rsidRPr="000049E0">
        <w:rPr>
          <w:rFonts w:asciiTheme="minorHAnsi" w:eastAsia="Times New Roman" w:hAnsiTheme="minorHAnsi" w:cstheme="minorHAnsi"/>
          <w:b/>
          <w:bCs/>
          <w:color w:val="000000"/>
          <w:sz w:val="22"/>
          <w:szCs w:val="22"/>
        </w:rPr>
        <w:t>Advanced Neonatal Physical Assessment</w:t>
      </w:r>
      <w:r w:rsidRPr="000049E0">
        <w:rPr>
          <w:rFonts w:asciiTheme="minorHAnsi" w:eastAsia="Times New Roman" w:hAnsiTheme="minorHAnsi" w:cstheme="minorHAnsi"/>
          <w:b/>
          <w:bCs/>
          <w:color w:val="000000"/>
          <w:sz w:val="22"/>
          <w:szCs w:val="22"/>
        </w:rPr>
        <w:tab/>
      </w:r>
      <w:r w:rsidRPr="000049E0">
        <w:rPr>
          <w:rFonts w:asciiTheme="minorHAnsi" w:eastAsia="Times New Roman" w:hAnsiTheme="minorHAnsi" w:cstheme="minorHAnsi"/>
          <w:color w:val="000000"/>
          <w:sz w:val="22"/>
          <w:szCs w:val="22"/>
        </w:rPr>
        <w:tab/>
      </w:r>
      <w:r w:rsidRPr="000049E0">
        <w:rPr>
          <w:rFonts w:asciiTheme="minorHAnsi" w:eastAsia="Times New Roman" w:hAnsiTheme="minorHAnsi" w:cstheme="minorHAnsi"/>
          <w:color w:val="000000"/>
          <w:sz w:val="22"/>
          <w:szCs w:val="22"/>
        </w:rPr>
        <w:tab/>
      </w:r>
      <w:r w:rsidRPr="000049E0">
        <w:rPr>
          <w:rFonts w:asciiTheme="minorHAnsi" w:eastAsia="Times New Roman" w:hAnsiTheme="minorHAnsi" w:cstheme="minorHAnsi"/>
          <w:color w:val="000000"/>
          <w:sz w:val="22"/>
          <w:szCs w:val="22"/>
        </w:rPr>
        <w:tab/>
      </w:r>
    </w:p>
    <w:p w14:paraId="3C621E77" w14:textId="77777777" w:rsidR="000049E0" w:rsidRPr="000049E0" w:rsidRDefault="000049E0" w:rsidP="000049E0">
      <w:pPr>
        <w:pStyle w:val="ListParagraph"/>
        <w:rPr>
          <w:rFonts w:asciiTheme="minorHAnsi" w:eastAsia="Times New Roman" w:hAnsiTheme="minorHAnsi" w:cstheme="minorHAnsi"/>
          <w:sz w:val="22"/>
          <w:szCs w:val="22"/>
        </w:rPr>
      </w:pPr>
      <w:r w:rsidRPr="000049E0">
        <w:rPr>
          <w:rFonts w:asciiTheme="minorHAnsi" w:eastAsia="Times New Roman" w:hAnsiTheme="minorHAnsi" w:cstheme="minorHAnsi"/>
          <w:sz w:val="22"/>
          <w:szCs w:val="22"/>
        </w:rPr>
        <w:tab/>
        <w:t xml:space="preserve">This course is designed to develop the student’s knowledge of comprehensive physical </w:t>
      </w:r>
      <w:r w:rsidRPr="000049E0">
        <w:rPr>
          <w:rFonts w:asciiTheme="minorHAnsi" w:eastAsia="Times New Roman" w:hAnsiTheme="minorHAnsi" w:cstheme="minorHAnsi"/>
          <w:sz w:val="22"/>
          <w:szCs w:val="22"/>
        </w:rPr>
        <w:tab/>
        <w:t xml:space="preserve">assessment and the diagnosis of physical findings in the premature and term neonate </w:t>
      </w:r>
      <w:r w:rsidRPr="000049E0">
        <w:rPr>
          <w:rFonts w:asciiTheme="minorHAnsi" w:eastAsia="Times New Roman" w:hAnsiTheme="minorHAnsi" w:cstheme="minorHAnsi"/>
          <w:sz w:val="22"/>
          <w:szCs w:val="22"/>
        </w:rPr>
        <w:tab/>
        <w:t xml:space="preserve">(small and sick newborn). The central objective of the course is to emphasis the </w:t>
      </w:r>
      <w:r w:rsidRPr="000049E0">
        <w:rPr>
          <w:rFonts w:asciiTheme="minorHAnsi" w:eastAsia="Times New Roman" w:hAnsiTheme="minorHAnsi" w:cstheme="minorHAnsi"/>
          <w:sz w:val="22"/>
          <w:szCs w:val="22"/>
        </w:rPr>
        <w:tab/>
        <w:t xml:space="preserve">importance of critical reasoning and clinical decision making based on a thorough </w:t>
      </w:r>
      <w:r w:rsidRPr="000049E0">
        <w:rPr>
          <w:rFonts w:asciiTheme="minorHAnsi" w:eastAsia="Times New Roman" w:hAnsiTheme="minorHAnsi" w:cstheme="minorHAnsi"/>
          <w:sz w:val="22"/>
          <w:szCs w:val="22"/>
        </w:rPr>
        <w:tab/>
        <w:t xml:space="preserve">collection of history and physical findings, accurate documentation, and their systematic </w:t>
      </w:r>
      <w:r w:rsidRPr="000049E0">
        <w:rPr>
          <w:rFonts w:asciiTheme="minorHAnsi" w:eastAsia="Times New Roman" w:hAnsiTheme="minorHAnsi" w:cstheme="minorHAnsi"/>
          <w:sz w:val="22"/>
          <w:szCs w:val="22"/>
        </w:rPr>
        <w:tab/>
        <w:t xml:space="preserve">analysis. The course content is </w:t>
      </w:r>
      <w:r w:rsidRPr="000049E0">
        <w:rPr>
          <w:rFonts w:asciiTheme="minorHAnsi" w:eastAsia="Times New Roman" w:hAnsiTheme="minorHAnsi" w:cstheme="minorHAnsi"/>
          <w:sz w:val="22"/>
          <w:szCs w:val="22"/>
        </w:rPr>
        <w:tab/>
        <w:t xml:space="preserve">organized around assessment of specific body systems </w:t>
      </w:r>
      <w:r w:rsidRPr="000049E0">
        <w:rPr>
          <w:rFonts w:asciiTheme="minorHAnsi" w:eastAsia="Times New Roman" w:hAnsiTheme="minorHAnsi" w:cstheme="minorHAnsi"/>
          <w:sz w:val="22"/>
          <w:szCs w:val="22"/>
        </w:rPr>
        <w:tab/>
        <w:t>of the neonate. The neonate’s presentation at birth is emphasized.</w:t>
      </w:r>
    </w:p>
    <w:p w14:paraId="1B379F30" w14:textId="77777777" w:rsidR="000049E0" w:rsidRPr="000049E0" w:rsidRDefault="000049E0" w:rsidP="000049E0">
      <w:pPr>
        <w:pStyle w:val="ListParagraph"/>
        <w:rPr>
          <w:rFonts w:asciiTheme="minorHAnsi" w:eastAsia="Times New Roman" w:hAnsiTheme="minorHAnsi" w:cstheme="minorHAnsi"/>
          <w:sz w:val="22"/>
          <w:szCs w:val="22"/>
        </w:rPr>
      </w:pPr>
      <w:r w:rsidRPr="000049E0">
        <w:rPr>
          <w:rFonts w:asciiTheme="minorHAnsi" w:eastAsia="Times New Roman" w:hAnsiTheme="minorHAnsi" w:cstheme="minorHAnsi"/>
          <w:sz w:val="22"/>
          <w:szCs w:val="22"/>
        </w:rPr>
        <w:tab/>
      </w:r>
      <w:r w:rsidRPr="000049E0">
        <w:rPr>
          <w:rFonts w:asciiTheme="minorHAnsi" w:eastAsia="Times New Roman" w:hAnsiTheme="minorHAnsi" w:cstheme="minorHAnsi"/>
          <w:sz w:val="22"/>
          <w:szCs w:val="22"/>
        </w:rPr>
        <w:tab/>
      </w:r>
      <w:r w:rsidRPr="000049E0">
        <w:rPr>
          <w:rFonts w:asciiTheme="minorHAnsi" w:eastAsia="Times New Roman" w:hAnsiTheme="minorHAnsi" w:cstheme="minorHAnsi"/>
          <w:b/>
          <w:i/>
          <w:sz w:val="22"/>
          <w:szCs w:val="22"/>
        </w:rPr>
        <w:t>Prerequisites:</w:t>
      </w:r>
      <w:r w:rsidRPr="000049E0">
        <w:rPr>
          <w:rFonts w:asciiTheme="minorHAnsi" w:eastAsia="Times New Roman" w:hAnsiTheme="minorHAnsi" w:cstheme="minorHAnsi"/>
          <w:sz w:val="22"/>
          <w:szCs w:val="22"/>
        </w:rPr>
        <w:t xml:space="preserve"> Advanced Physiology, Neonatal Pathophysiology</w:t>
      </w:r>
    </w:p>
    <w:p w14:paraId="3FE2B3C1" w14:textId="77777777" w:rsidR="000049E0" w:rsidRPr="000049E0" w:rsidRDefault="000049E0" w:rsidP="000049E0">
      <w:pPr>
        <w:pStyle w:val="ListParagraph"/>
        <w:rPr>
          <w:rFonts w:asciiTheme="minorHAnsi" w:eastAsia="Times New Roman" w:hAnsiTheme="minorHAnsi" w:cstheme="minorHAnsi"/>
          <w:sz w:val="22"/>
          <w:szCs w:val="22"/>
        </w:rPr>
      </w:pPr>
    </w:p>
    <w:p w14:paraId="768C51C8" w14:textId="77777777" w:rsidR="000049E0" w:rsidRDefault="000049E0" w:rsidP="000049E0">
      <w:pPr>
        <w:ind w:firstLine="720"/>
        <w:rPr>
          <w:rFonts w:asciiTheme="minorHAnsi" w:hAnsiTheme="minorHAnsi" w:cstheme="minorHAnsi"/>
          <w:b/>
          <w:bCs/>
          <w:sz w:val="22"/>
          <w:szCs w:val="22"/>
        </w:rPr>
      </w:pPr>
    </w:p>
    <w:p w14:paraId="7716B93E" w14:textId="28FC6A72" w:rsidR="000049E0" w:rsidRPr="000049E0" w:rsidRDefault="000049E0" w:rsidP="000049E0">
      <w:pPr>
        <w:ind w:firstLine="720"/>
        <w:rPr>
          <w:rFonts w:asciiTheme="minorHAnsi" w:eastAsia="Times New Roman" w:hAnsiTheme="minorHAnsi" w:cstheme="minorHAnsi"/>
          <w:sz w:val="22"/>
          <w:szCs w:val="22"/>
        </w:rPr>
      </w:pPr>
      <w:r w:rsidRPr="000049E0">
        <w:rPr>
          <w:rFonts w:asciiTheme="minorHAnsi" w:hAnsiTheme="minorHAnsi" w:cstheme="minorHAnsi"/>
          <w:b/>
          <w:bCs/>
          <w:sz w:val="22"/>
          <w:szCs w:val="22"/>
        </w:rPr>
        <w:lastRenderedPageBreak/>
        <w:t xml:space="preserve">C. </w:t>
      </w:r>
      <w:r w:rsidRPr="000049E0">
        <w:rPr>
          <w:rFonts w:asciiTheme="minorHAnsi" w:hAnsiTheme="minorHAnsi" w:cstheme="minorHAnsi"/>
          <w:b/>
          <w:bCs/>
          <w:sz w:val="22"/>
          <w:szCs w:val="22"/>
        </w:rPr>
        <w:tab/>
        <w:t>Pharmacotherapeutics</w:t>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p>
    <w:p w14:paraId="3DCD8053" w14:textId="77777777" w:rsidR="000049E0" w:rsidRPr="000049E0" w:rsidRDefault="000049E0" w:rsidP="000049E0">
      <w:pPr>
        <w:ind w:left="1260" w:hanging="540"/>
        <w:rPr>
          <w:rFonts w:asciiTheme="minorHAnsi" w:hAnsiTheme="minorHAnsi" w:cstheme="minorHAnsi"/>
          <w:sz w:val="22"/>
          <w:szCs w:val="22"/>
          <w:u w:val="single"/>
        </w:rPr>
      </w:pPr>
      <w:r w:rsidRPr="000049E0">
        <w:rPr>
          <w:rFonts w:asciiTheme="minorHAnsi" w:hAnsiTheme="minorHAnsi" w:cstheme="minorHAnsi"/>
          <w:sz w:val="22"/>
          <w:szCs w:val="22"/>
        </w:rPr>
        <w:tab/>
      </w:r>
      <w:r w:rsidRPr="000049E0">
        <w:rPr>
          <w:rFonts w:asciiTheme="minorHAnsi" w:hAnsiTheme="minorHAnsi" w:cstheme="minorHAnsi"/>
          <w:sz w:val="22"/>
          <w:szCs w:val="22"/>
        </w:rPr>
        <w:tab/>
        <w:t xml:space="preserve">This course is designed to provide the student with a working knowledge of the impact </w:t>
      </w:r>
      <w:r w:rsidRPr="000049E0">
        <w:rPr>
          <w:rFonts w:asciiTheme="minorHAnsi" w:hAnsiTheme="minorHAnsi" w:cstheme="minorHAnsi"/>
          <w:sz w:val="22"/>
          <w:szCs w:val="22"/>
        </w:rPr>
        <w:tab/>
        <w:t xml:space="preserve">of neonatal physiology on drug pharmacology. Building on the student’s knowledge of </w:t>
      </w:r>
      <w:r w:rsidRPr="000049E0">
        <w:rPr>
          <w:rFonts w:asciiTheme="minorHAnsi" w:hAnsiTheme="minorHAnsi" w:cstheme="minorHAnsi"/>
          <w:sz w:val="22"/>
          <w:szCs w:val="22"/>
        </w:rPr>
        <w:tab/>
        <w:t xml:space="preserve">pharmacokinetics and pharmacodynamics, content included the role and responsibility </w:t>
      </w:r>
      <w:r w:rsidRPr="000049E0">
        <w:rPr>
          <w:rFonts w:asciiTheme="minorHAnsi" w:hAnsiTheme="minorHAnsi" w:cstheme="minorHAnsi"/>
          <w:sz w:val="22"/>
          <w:szCs w:val="22"/>
        </w:rPr>
        <w:tab/>
        <w:t xml:space="preserve">of the APN in prescribing medications, considerations in medication selection for the </w:t>
      </w:r>
      <w:r w:rsidRPr="000049E0">
        <w:rPr>
          <w:rFonts w:asciiTheme="minorHAnsi" w:hAnsiTheme="minorHAnsi" w:cstheme="minorHAnsi"/>
          <w:sz w:val="22"/>
          <w:szCs w:val="22"/>
        </w:rPr>
        <w:tab/>
        <w:t xml:space="preserve">treatment of a variety of neonatal conditions, diseases, and disorders, as well as </w:t>
      </w:r>
      <w:r w:rsidRPr="000049E0">
        <w:rPr>
          <w:rFonts w:asciiTheme="minorHAnsi" w:hAnsiTheme="minorHAnsi" w:cstheme="minorHAnsi"/>
          <w:sz w:val="22"/>
          <w:szCs w:val="22"/>
        </w:rPr>
        <w:tab/>
        <w:t xml:space="preserve">monitoring the physiological response to such interventions. Also addressing the effects </w:t>
      </w:r>
      <w:r w:rsidRPr="000049E0">
        <w:rPr>
          <w:rFonts w:asciiTheme="minorHAnsi" w:hAnsiTheme="minorHAnsi" w:cstheme="minorHAnsi"/>
          <w:sz w:val="22"/>
          <w:szCs w:val="22"/>
        </w:rPr>
        <w:tab/>
        <w:t>of drugs during pregnancy and lactation on the fetus and neonate</w:t>
      </w:r>
      <w:r w:rsidRPr="000049E0">
        <w:rPr>
          <w:rFonts w:asciiTheme="minorHAnsi" w:hAnsiTheme="minorHAnsi" w:cstheme="minorHAnsi"/>
          <w:sz w:val="22"/>
          <w:szCs w:val="22"/>
          <w:u w:val="single"/>
        </w:rPr>
        <w:t>.</w:t>
      </w:r>
    </w:p>
    <w:p w14:paraId="0FC0D349" w14:textId="77777777" w:rsidR="000049E0" w:rsidRPr="000049E0" w:rsidRDefault="000049E0" w:rsidP="000049E0">
      <w:pPr>
        <w:ind w:left="1260" w:hanging="540"/>
        <w:rPr>
          <w:rFonts w:asciiTheme="minorHAnsi" w:hAnsiTheme="minorHAnsi" w:cstheme="minorHAnsi"/>
          <w:sz w:val="22"/>
          <w:szCs w:val="22"/>
        </w:rPr>
      </w:pP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b/>
          <w:i/>
          <w:sz w:val="22"/>
          <w:szCs w:val="22"/>
        </w:rPr>
        <w:t>Prerequisite</w:t>
      </w:r>
      <w:r w:rsidRPr="000049E0">
        <w:rPr>
          <w:rFonts w:asciiTheme="minorHAnsi" w:hAnsiTheme="minorHAnsi" w:cstheme="minorHAnsi"/>
          <w:b/>
          <w:i/>
          <w:iCs/>
          <w:sz w:val="22"/>
          <w:szCs w:val="22"/>
        </w:rPr>
        <w:t>:</w:t>
      </w:r>
      <w:r w:rsidRPr="000049E0">
        <w:rPr>
          <w:rFonts w:asciiTheme="minorHAnsi" w:hAnsiTheme="minorHAnsi" w:cstheme="minorHAnsi"/>
          <w:b/>
          <w:i/>
          <w:sz w:val="22"/>
          <w:szCs w:val="22"/>
        </w:rPr>
        <w:t xml:space="preserve"> </w:t>
      </w:r>
      <w:r w:rsidRPr="000049E0">
        <w:rPr>
          <w:rFonts w:asciiTheme="minorHAnsi" w:hAnsiTheme="minorHAnsi" w:cstheme="minorHAnsi"/>
          <w:sz w:val="22"/>
          <w:szCs w:val="22"/>
        </w:rPr>
        <w:t>Advanced Pharmacology</w:t>
      </w:r>
    </w:p>
    <w:p w14:paraId="737656E8" w14:textId="77777777" w:rsidR="000049E0" w:rsidRPr="000049E0" w:rsidRDefault="000049E0" w:rsidP="000049E0">
      <w:pPr>
        <w:ind w:left="1260" w:hanging="540"/>
        <w:rPr>
          <w:rFonts w:asciiTheme="minorHAnsi" w:hAnsiTheme="minorHAnsi" w:cstheme="minorHAnsi"/>
          <w:sz w:val="22"/>
          <w:szCs w:val="22"/>
        </w:rPr>
      </w:pPr>
    </w:p>
    <w:p w14:paraId="1DF0F5C0" w14:textId="166C6980" w:rsidR="000049E0" w:rsidRPr="000049E0" w:rsidRDefault="000049E0" w:rsidP="000049E0">
      <w:pPr>
        <w:ind w:left="1260" w:hanging="540"/>
        <w:rPr>
          <w:rFonts w:asciiTheme="minorHAnsi" w:hAnsiTheme="minorHAnsi" w:cstheme="minorHAnsi"/>
          <w:b/>
          <w:sz w:val="22"/>
          <w:szCs w:val="22"/>
        </w:rPr>
      </w:pPr>
      <w:r w:rsidRPr="000049E0">
        <w:rPr>
          <w:rFonts w:asciiTheme="minorHAnsi" w:hAnsiTheme="minorHAnsi" w:cstheme="minorHAnsi"/>
          <w:b/>
          <w:bCs/>
          <w:color w:val="000000"/>
          <w:sz w:val="22"/>
          <w:szCs w:val="22"/>
        </w:rPr>
        <w:t xml:space="preserve">D. </w:t>
      </w:r>
      <w:r w:rsidRPr="000049E0">
        <w:rPr>
          <w:rFonts w:asciiTheme="minorHAnsi" w:hAnsiTheme="minorHAnsi" w:cstheme="minorHAnsi"/>
          <w:b/>
          <w:bCs/>
          <w:color w:val="000000"/>
          <w:sz w:val="22"/>
          <w:szCs w:val="22"/>
        </w:rPr>
        <w:tab/>
        <w:t>Maternal Health and Implications for the Fetus/Neonate</w:t>
      </w:r>
      <w:r w:rsidRPr="000049E0">
        <w:rPr>
          <w:rFonts w:asciiTheme="minorHAnsi" w:hAnsiTheme="minorHAnsi" w:cstheme="minorHAnsi"/>
          <w:color w:val="000000"/>
          <w:sz w:val="22"/>
          <w:szCs w:val="22"/>
        </w:rPr>
        <w:tab/>
      </w:r>
      <w:r w:rsidRPr="000049E0">
        <w:rPr>
          <w:rFonts w:asciiTheme="minorHAnsi" w:hAnsiTheme="minorHAnsi" w:cstheme="minorHAnsi"/>
          <w:color w:val="000000"/>
          <w:sz w:val="22"/>
          <w:szCs w:val="22"/>
        </w:rPr>
        <w:tab/>
      </w:r>
    </w:p>
    <w:p w14:paraId="401076C8" w14:textId="77777777" w:rsidR="000049E0" w:rsidRPr="000049E0" w:rsidRDefault="000049E0" w:rsidP="000049E0">
      <w:pPr>
        <w:ind w:left="1260" w:hanging="540"/>
        <w:rPr>
          <w:rFonts w:asciiTheme="minorHAnsi" w:hAnsiTheme="minorHAnsi" w:cstheme="minorHAnsi"/>
          <w:sz w:val="22"/>
          <w:szCs w:val="22"/>
          <w:u w:val="single"/>
        </w:rPr>
      </w:pPr>
      <w:r w:rsidRPr="000049E0">
        <w:rPr>
          <w:rFonts w:asciiTheme="minorHAnsi" w:hAnsiTheme="minorHAnsi" w:cstheme="minorHAnsi"/>
          <w:sz w:val="22"/>
          <w:szCs w:val="22"/>
        </w:rPr>
        <w:tab/>
      </w:r>
      <w:r w:rsidRPr="000049E0">
        <w:rPr>
          <w:rFonts w:asciiTheme="minorHAnsi" w:hAnsiTheme="minorHAnsi" w:cstheme="minorHAnsi"/>
          <w:sz w:val="22"/>
          <w:szCs w:val="22"/>
        </w:rPr>
        <w:tab/>
        <w:t xml:space="preserve">This course is designed to provide the student with greater depth of understanding of </w:t>
      </w:r>
      <w:r w:rsidRPr="000049E0">
        <w:rPr>
          <w:rFonts w:asciiTheme="minorHAnsi" w:hAnsiTheme="minorHAnsi" w:cstheme="minorHAnsi"/>
          <w:sz w:val="22"/>
          <w:szCs w:val="22"/>
        </w:rPr>
        <w:tab/>
        <w:t>maternal health and implication for the fetus and neonate. Critical periods of inter-</w:t>
      </w:r>
      <w:r w:rsidRPr="000049E0">
        <w:rPr>
          <w:rFonts w:asciiTheme="minorHAnsi" w:hAnsiTheme="minorHAnsi" w:cstheme="minorHAnsi"/>
          <w:sz w:val="22"/>
          <w:szCs w:val="22"/>
        </w:rPr>
        <w:tab/>
        <w:t xml:space="preserve">development and transition to extrauterine life. </w:t>
      </w:r>
    </w:p>
    <w:p w14:paraId="52A99AB1" w14:textId="77777777" w:rsidR="000049E0" w:rsidRPr="000049E0" w:rsidRDefault="000049E0" w:rsidP="000049E0">
      <w:pPr>
        <w:ind w:left="1260" w:hanging="540"/>
        <w:rPr>
          <w:rFonts w:asciiTheme="minorHAnsi" w:hAnsiTheme="minorHAnsi" w:cstheme="minorHAnsi"/>
          <w:sz w:val="22"/>
          <w:szCs w:val="22"/>
        </w:rPr>
      </w:pPr>
      <w:r w:rsidRPr="000049E0">
        <w:rPr>
          <w:rFonts w:asciiTheme="minorHAnsi" w:hAnsiTheme="minorHAnsi" w:cstheme="minorHAnsi"/>
          <w:b/>
          <w:iCs/>
          <w:sz w:val="22"/>
          <w:szCs w:val="22"/>
        </w:rPr>
        <w:tab/>
      </w:r>
      <w:r w:rsidRPr="000049E0">
        <w:rPr>
          <w:rFonts w:asciiTheme="minorHAnsi" w:hAnsiTheme="minorHAnsi" w:cstheme="minorHAnsi"/>
          <w:b/>
          <w:iCs/>
          <w:sz w:val="22"/>
          <w:szCs w:val="22"/>
        </w:rPr>
        <w:tab/>
      </w:r>
      <w:r w:rsidRPr="000049E0">
        <w:rPr>
          <w:rFonts w:asciiTheme="minorHAnsi" w:hAnsiTheme="minorHAnsi" w:cstheme="minorHAnsi"/>
          <w:b/>
          <w:iCs/>
          <w:sz w:val="22"/>
          <w:szCs w:val="22"/>
        </w:rPr>
        <w:tab/>
      </w:r>
      <w:r w:rsidRPr="000049E0">
        <w:rPr>
          <w:rFonts w:asciiTheme="minorHAnsi" w:hAnsiTheme="minorHAnsi" w:cstheme="minorHAnsi"/>
          <w:b/>
          <w:i/>
          <w:iCs/>
          <w:sz w:val="22"/>
          <w:szCs w:val="22"/>
        </w:rPr>
        <w:t>Prerequisite</w:t>
      </w:r>
      <w:r w:rsidRPr="000049E0">
        <w:rPr>
          <w:rFonts w:asciiTheme="minorHAnsi" w:hAnsiTheme="minorHAnsi" w:cstheme="minorHAnsi"/>
          <w:i/>
          <w:sz w:val="22"/>
          <w:szCs w:val="22"/>
        </w:rPr>
        <w:t>:</w:t>
      </w:r>
      <w:r w:rsidRPr="000049E0">
        <w:rPr>
          <w:rFonts w:asciiTheme="minorHAnsi" w:hAnsiTheme="minorHAnsi" w:cstheme="minorHAnsi"/>
          <w:sz w:val="22"/>
          <w:szCs w:val="22"/>
        </w:rPr>
        <w:t xml:space="preserve"> Advanced Physiology</w:t>
      </w:r>
    </w:p>
    <w:p w14:paraId="4FA04F71" w14:textId="77777777" w:rsidR="000049E0" w:rsidRPr="000049E0" w:rsidRDefault="000049E0" w:rsidP="000049E0">
      <w:pPr>
        <w:ind w:left="1260" w:hanging="540"/>
        <w:rPr>
          <w:rFonts w:asciiTheme="minorHAnsi" w:hAnsiTheme="minorHAnsi" w:cstheme="minorHAnsi"/>
          <w:sz w:val="22"/>
          <w:szCs w:val="22"/>
        </w:rPr>
      </w:pPr>
    </w:p>
    <w:p w14:paraId="54148568" w14:textId="581814C3" w:rsidR="000049E0" w:rsidRPr="000049E0" w:rsidRDefault="000049E0" w:rsidP="000049E0">
      <w:pPr>
        <w:pStyle w:val="ListParagraph"/>
        <w:ind w:left="1260" w:hanging="540"/>
        <w:rPr>
          <w:rFonts w:asciiTheme="minorHAnsi" w:hAnsiTheme="minorHAnsi" w:cstheme="minorHAnsi"/>
          <w:b/>
          <w:sz w:val="22"/>
          <w:szCs w:val="22"/>
        </w:rPr>
      </w:pPr>
      <w:r w:rsidRPr="000049E0">
        <w:rPr>
          <w:rFonts w:asciiTheme="minorHAnsi" w:hAnsiTheme="minorHAnsi" w:cstheme="minorHAnsi"/>
          <w:b/>
          <w:bCs/>
          <w:sz w:val="22"/>
          <w:szCs w:val="22"/>
        </w:rPr>
        <w:t xml:space="preserve">E. </w:t>
      </w:r>
      <w:r w:rsidRPr="000049E0">
        <w:rPr>
          <w:rFonts w:asciiTheme="minorHAnsi" w:hAnsiTheme="minorHAnsi" w:cstheme="minorHAnsi"/>
          <w:b/>
          <w:bCs/>
          <w:sz w:val="22"/>
          <w:szCs w:val="22"/>
        </w:rPr>
        <w:tab/>
        <w:t>Neonatal Management I</w:t>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p>
    <w:p w14:paraId="324EBB14" w14:textId="77777777" w:rsidR="000049E0" w:rsidRPr="000049E0" w:rsidRDefault="000049E0" w:rsidP="000049E0">
      <w:pPr>
        <w:ind w:left="1260" w:hanging="540"/>
        <w:rPr>
          <w:rFonts w:asciiTheme="minorHAnsi" w:hAnsiTheme="minorHAnsi" w:cstheme="minorHAnsi"/>
          <w:sz w:val="22"/>
          <w:szCs w:val="22"/>
        </w:rPr>
      </w:pPr>
      <w:r w:rsidRPr="000049E0">
        <w:rPr>
          <w:rFonts w:asciiTheme="minorHAnsi" w:hAnsiTheme="minorHAnsi" w:cstheme="minorHAnsi"/>
          <w:sz w:val="22"/>
          <w:szCs w:val="22"/>
        </w:rPr>
        <w:tab/>
      </w:r>
      <w:r w:rsidRPr="000049E0">
        <w:rPr>
          <w:rFonts w:asciiTheme="minorHAnsi" w:hAnsiTheme="minorHAnsi" w:cstheme="minorHAnsi"/>
          <w:sz w:val="22"/>
          <w:szCs w:val="22"/>
        </w:rPr>
        <w:tab/>
        <w:t xml:space="preserve">This the first of three sequential management courses that provide the theoretical and </w:t>
      </w:r>
      <w:r w:rsidRPr="000049E0">
        <w:rPr>
          <w:rFonts w:asciiTheme="minorHAnsi" w:hAnsiTheme="minorHAnsi" w:cstheme="minorHAnsi"/>
          <w:sz w:val="22"/>
          <w:szCs w:val="22"/>
        </w:rPr>
        <w:tab/>
        <w:t xml:space="preserve">practical knowledge for the APN to manage the health care needs of the neonate at the </w:t>
      </w:r>
      <w:r w:rsidRPr="000049E0">
        <w:rPr>
          <w:rFonts w:asciiTheme="minorHAnsi" w:hAnsiTheme="minorHAnsi" w:cstheme="minorHAnsi"/>
          <w:sz w:val="22"/>
          <w:szCs w:val="22"/>
        </w:rPr>
        <w:tab/>
        <w:t xml:space="preserve">highest level of nursing practice. Course content focuses on the recognition and </w:t>
      </w:r>
      <w:r w:rsidRPr="000049E0">
        <w:rPr>
          <w:rFonts w:asciiTheme="minorHAnsi" w:hAnsiTheme="minorHAnsi" w:cstheme="minorHAnsi"/>
          <w:sz w:val="22"/>
          <w:szCs w:val="22"/>
        </w:rPr>
        <w:tab/>
        <w:t xml:space="preserve">management of the common conditions affecting the newborn. Demonstrating critical </w:t>
      </w:r>
      <w:r w:rsidRPr="000049E0">
        <w:rPr>
          <w:rFonts w:asciiTheme="minorHAnsi" w:hAnsiTheme="minorHAnsi" w:cstheme="minorHAnsi"/>
          <w:sz w:val="22"/>
          <w:szCs w:val="22"/>
        </w:rPr>
        <w:tab/>
        <w:t xml:space="preserve">thinking and diagnostic reasoning skills in clinical decision making, developing a plan of </w:t>
      </w:r>
      <w:r w:rsidRPr="000049E0">
        <w:rPr>
          <w:rFonts w:asciiTheme="minorHAnsi" w:hAnsiTheme="minorHAnsi" w:cstheme="minorHAnsi"/>
          <w:sz w:val="22"/>
          <w:szCs w:val="22"/>
        </w:rPr>
        <w:tab/>
        <w:t xml:space="preserve">care based on scientific evidence and practice guideline, and instituting evidence-based </w:t>
      </w:r>
      <w:r w:rsidRPr="000049E0">
        <w:rPr>
          <w:rFonts w:asciiTheme="minorHAnsi" w:hAnsiTheme="minorHAnsi" w:cstheme="minorHAnsi"/>
          <w:sz w:val="22"/>
          <w:szCs w:val="22"/>
        </w:rPr>
        <w:tab/>
        <w:t xml:space="preserve">strategies to provide psychosocial support and education for the infant’s family is </w:t>
      </w:r>
      <w:r w:rsidRPr="000049E0">
        <w:rPr>
          <w:rFonts w:asciiTheme="minorHAnsi" w:hAnsiTheme="minorHAnsi" w:cstheme="minorHAnsi"/>
          <w:sz w:val="22"/>
          <w:szCs w:val="22"/>
        </w:rPr>
        <w:tab/>
        <w:t xml:space="preserve">emphasized. </w:t>
      </w:r>
    </w:p>
    <w:p w14:paraId="6B2590CD" w14:textId="1AA2F315" w:rsidR="000049E0" w:rsidRPr="000049E0" w:rsidRDefault="000049E0" w:rsidP="000049E0">
      <w:pPr>
        <w:ind w:left="1260" w:hanging="540"/>
        <w:rPr>
          <w:rFonts w:asciiTheme="minorHAnsi" w:hAnsiTheme="minorHAnsi" w:cstheme="minorHAnsi"/>
          <w:b/>
          <w:i/>
          <w:sz w:val="22"/>
          <w:szCs w:val="22"/>
        </w:rPr>
      </w:pP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b/>
          <w:i/>
          <w:sz w:val="22"/>
          <w:szCs w:val="22"/>
        </w:rPr>
        <w:t>Prerequisite</w:t>
      </w:r>
      <w:r w:rsidRPr="000049E0">
        <w:rPr>
          <w:rFonts w:asciiTheme="minorHAnsi" w:hAnsiTheme="minorHAnsi" w:cstheme="minorHAnsi"/>
          <w:b/>
          <w:i/>
          <w:iCs/>
          <w:sz w:val="22"/>
          <w:szCs w:val="22"/>
        </w:rPr>
        <w:t>:</w:t>
      </w:r>
      <w:r w:rsidRPr="000049E0">
        <w:rPr>
          <w:rFonts w:asciiTheme="minorHAnsi" w:hAnsiTheme="minorHAnsi" w:cstheme="minorHAnsi"/>
          <w:sz w:val="22"/>
          <w:szCs w:val="22"/>
        </w:rPr>
        <w:t xml:space="preserve"> </w:t>
      </w:r>
      <w:r w:rsidRPr="000049E0">
        <w:rPr>
          <w:rFonts w:asciiTheme="minorHAnsi" w:eastAsia="Times New Roman" w:hAnsiTheme="minorHAnsi" w:cstheme="minorHAnsi"/>
          <w:bCs/>
          <w:color w:val="000000"/>
          <w:sz w:val="22"/>
          <w:szCs w:val="22"/>
        </w:rPr>
        <w:t>Neonatal/Developmental Pathophysiology</w:t>
      </w:r>
      <w:r w:rsidRPr="000049E0">
        <w:rPr>
          <w:rFonts w:asciiTheme="minorHAnsi" w:hAnsiTheme="minorHAnsi" w:cstheme="minorHAnsi"/>
          <w:b/>
          <w:i/>
          <w:sz w:val="22"/>
          <w:szCs w:val="22"/>
        </w:rPr>
        <w:tab/>
      </w:r>
      <w:r w:rsidRPr="000049E0">
        <w:rPr>
          <w:rFonts w:asciiTheme="minorHAnsi" w:hAnsiTheme="minorHAnsi" w:cstheme="minorHAnsi"/>
          <w:b/>
          <w:i/>
          <w:sz w:val="22"/>
          <w:szCs w:val="22"/>
        </w:rPr>
        <w:tab/>
      </w:r>
      <w:r w:rsidRPr="000049E0">
        <w:rPr>
          <w:rFonts w:asciiTheme="minorHAnsi" w:hAnsiTheme="minorHAnsi" w:cstheme="minorHAnsi"/>
          <w:b/>
          <w:i/>
          <w:sz w:val="22"/>
          <w:szCs w:val="22"/>
        </w:rPr>
        <w:tab/>
      </w:r>
    </w:p>
    <w:p w14:paraId="1B3107B4" w14:textId="77777777" w:rsidR="000049E0" w:rsidRPr="000049E0" w:rsidRDefault="000049E0" w:rsidP="000049E0">
      <w:pPr>
        <w:ind w:left="1260" w:hanging="540"/>
        <w:rPr>
          <w:rFonts w:asciiTheme="minorHAnsi" w:hAnsiTheme="minorHAnsi" w:cstheme="minorHAnsi"/>
          <w:sz w:val="22"/>
          <w:szCs w:val="22"/>
        </w:rPr>
      </w:pPr>
    </w:p>
    <w:p w14:paraId="4301485A" w14:textId="2EE15EB3" w:rsidR="000049E0" w:rsidRPr="000049E0" w:rsidRDefault="000049E0" w:rsidP="000049E0">
      <w:pPr>
        <w:pStyle w:val="ListParagraph"/>
        <w:ind w:left="1260" w:hanging="540"/>
        <w:rPr>
          <w:rFonts w:asciiTheme="minorHAnsi" w:hAnsiTheme="minorHAnsi" w:cstheme="minorHAnsi"/>
          <w:sz w:val="22"/>
          <w:szCs w:val="22"/>
        </w:rPr>
      </w:pPr>
      <w:r w:rsidRPr="000049E0">
        <w:rPr>
          <w:rFonts w:asciiTheme="minorHAnsi" w:hAnsiTheme="minorHAnsi" w:cstheme="minorHAnsi"/>
          <w:b/>
          <w:bCs/>
          <w:sz w:val="22"/>
          <w:szCs w:val="22"/>
        </w:rPr>
        <w:t>F. Neonatal Management II</w:t>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p>
    <w:p w14:paraId="234174DF" w14:textId="77777777" w:rsidR="000049E0" w:rsidRPr="000049E0" w:rsidRDefault="000049E0" w:rsidP="000049E0">
      <w:pPr>
        <w:ind w:left="1260" w:hanging="540"/>
        <w:rPr>
          <w:rFonts w:asciiTheme="minorHAnsi" w:hAnsiTheme="minorHAnsi" w:cstheme="minorHAnsi"/>
          <w:sz w:val="22"/>
          <w:szCs w:val="22"/>
          <w:u w:val="single"/>
        </w:rPr>
      </w:pPr>
      <w:r w:rsidRPr="000049E0">
        <w:rPr>
          <w:rFonts w:asciiTheme="minorHAnsi" w:hAnsiTheme="minorHAnsi" w:cstheme="minorHAnsi"/>
          <w:sz w:val="22"/>
          <w:szCs w:val="22"/>
        </w:rPr>
        <w:tab/>
        <w:t xml:space="preserve">This is the second of three sequential management courses that provide the theoretical and practical knowledge for the APN to manage the health care needs of the neonate at the highest level of nursing practice. Course content focuses on the recognition and management of acute conditions affecting the neonate/preterm infant. Demonstrating critical thinking and diagnostic reasoning skills in clinical decision making, developing a plan of care based on scientific evidence and practice guidelines, and instituting evidence-based strategies to provide psychosocial support and education for the infant’s family are emphasized. </w:t>
      </w:r>
    </w:p>
    <w:p w14:paraId="6267AF8B" w14:textId="26639FE7" w:rsidR="000049E0" w:rsidRPr="000049E0" w:rsidRDefault="000049E0" w:rsidP="000049E0">
      <w:pPr>
        <w:ind w:left="1260" w:hanging="540"/>
        <w:rPr>
          <w:rFonts w:asciiTheme="minorHAnsi" w:hAnsiTheme="minorHAnsi" w:cstheme="minorHAnsi"/>
          <w:sz w:val="22"/>
          <w:szCs w:val="22"/>
        </w:rPr>
      </w:pPr>
      <w:r w:rsidRPr="000049E0">
        <w:rPr>
          <w:rFonts w:asciiTheme="minorHAnsi" w:hAnsiTheme="minorHAnsi" w:cstheme="minorHAnsi"/>
          <w:b/>
          <w:i/>
          <w:sz w:val="22"/>
          <w:szCs w:val="22"/>
        </w:rPr>
        <w:tab/>
      </w:r>
      <w:r w:rsidRPr="000049E0">
        <w:rPr>
          <w:rFonts w:asciiTheme="minorHAnsi" w:hAnsiTheme="minorHAnsi" w:cstheme="minorHAnsi"/>
          <w:b/>
          <w:i/>
          <w:sz w:val="22"/>
          <w:szCs w:val="22"/>
        </w:rPr>
        <w:tab/>
      </w:r>
      <w:r w:rsidRPr="000049E0">
        <w:rPr>
          <w:rFonts w:asciiTheme="minorHAnsi" w:hAnsiTheme="minorHAnsi" w:cstheme="minorHAnsi"/>
          <w:b/>
          <w:i/>
          <w:sz w:val="22"/>
          <w:szCs w:val="22"/>
        </w:rPr>
        <w:tab/>
        <w:t>Prerequisites:</w:t>
      </w:r>
      <w:r w:rsidRPr="000049E0">
        <w:rPr>
          <w:rFonts w:asciiTheme="minorHAnsi" w:hAnsiTheme="minorHAnsi" w:cstheme="minorHAnsi"/>
          <w:sz w:val="22"/>
          <w:szCs w:val="22"/>
        </w:rPr>
        <w:t xml:space="preserve"> Neonatal Management I</w:t>
      </w:r>
    </w:p>
    <w:p w14:paraId="3EC6521F" w14:textId="77777777" w:rsidR="000049E0" w:rsidRPr="000049E0" w:rsidRDefault="000049E0" w:rsidP="000049E0">
      <w:pPr>
        <w:ind w:left="1260" w:hanging="540"/>
        <w:rPr>
          <w:rFonts w:asciiTheme="minorHAnsi" w:hAnsiTheme="minorHAnsi" w:cstheme="minorHAnsi"/>
          <w:sz w:val="22"/>
          <w:szCs w:val="22"/>
        </w:rPr>
      </w:pPr>
    </w:p>
    <w:p w14:paraId="594934F2" w14:textId="56FA3164" w:rsidR="000049E0" w:rsidRPr="000049E0" w:rsidRDefault="000049E0" w:rsidP="000049E0">
      <w:pPr>
        <w:ind w:left="1260" w:hanging="540"/>
        <w:rPr>
          <w:rFonts w:asciiTheme="minorHAnsi" w:hAnsiTheme="minorHAnsi" w:cstheme="minorHAnsi"/>
          <w:sz w:val="22"/>
          <w:szCs w:val="22"/>
        </w:rPr>
      </w:pPr>
      <w:r w:rsidRPr="000049E0">
        <w:rPr>
          <w:rFonts w:asciiTheme="minorHAnsi" w:hAnsiTheme="minorHAnsi" w:cstheme="minorHAnsi"/>
          <w:sz w:val="22"/>
          <w:szCs w:val="22"/>
        </w:rPr>
        <w:t>G.</w:t>
      </w:r>
      <w:r w:rsidRPr="000049E0">
        <w:rPr>
          <w:rFonts w:asciiTheme="minorHAnsi" w:hAnsiTheme="minorHAnsi" w:cstheme="minorHAnsi"/>
          <w:b/>
          <w:bCs/>
          <w:i/>
          <w:iCs/>
          <w:color w:val="000000" w:themeColor="text1"/>
          <w:sz w:val="22"/>
          <w:szCs w:val="22"/>
        </w:rPr>
        <w:t xml:space="preserve"> </w:t>
      </w:r>
      <w:r w:rsidRPr="000049E0">
        <w:rPr>
          <w:rFonts w:asciiTheme="minorHAnsi" w:hAnsiTheme="minorHAnsi" w:cstheme="minorHAnsi"/>
          <w:b/>
          <w:bCs/>
          <w:color w:val="000000" w:themeColor="text1"/>
          <w:sz w:val="22"/>
          <w:szCs w:val="22"/>
        </w:rPr>
        <w:t>Neonatal Management III</w:t>
      </w:r>
      <w:r w:rsidRPr="000049E0">
        <w:rPr>
          <w:rFonts w:asciiTheme="minorHAnsi" w:hAnsiTheme="minorHAnsi" w:cstheme="minorHAnsi"/>
          <w:color w:val="000000" w:themeColor="text1"/>
          <w:sz w:val="22"/>
          <w:szCs w:val="22"/>
        </w:rPr>
        <w:tab/>
      </w:r>
      <w:r w:rsidRPr="000049E0">
        <w:rPr>
          <w:rFonts w:asciiTheme="minorHAnsi" w:hAnsiTheme="minorHAnsi" w:cstheme="minorHAnsi"/>
          <w:color w:val="000000" w:themeColor="text1"/>
          <w:sz w:val="22"/>
          <w:szCs w:val="22"/>
        </w:rPr>
        <w:tab/>
      </w:r>
      <w:r w:rsidRPr="000049E0">
        <w:rPr>
          <w:rFonts w:asciiTheme="minorHAnsi" w:hAnsiTheme="minorHAnsi" w:cstheme="minorHAnsi"/>
          <w:color w:val="000000" w:themeColor="text1"/>
          <w:sz w:val="22"/>
          <w:szCs w:val="22"/>
        </w:rPr>
        <w:tab/>
      </w:r>
      <w:r w:rsidRPr="000049E0">
        <w:rPr>
          <w:rFonts w:asciiTheme="minorHAnsi" w:hAnsiTheme="minorHAnsi" w:cstheme="minorHAnsi"/>
          <w:color w:val="000000" w:themeColor="text1"/>
          <w:sz w:val="22"/>
          <w:szCs w:val="22"/>
        </w:rPr>
        <w:tab/>
      </w:r>
      <w:r w:rsidRPr="000049E0">
        <w:rPr>
          <w:rFonts w:asciiTheme="minorHAnsi" w:hAnsiTheme="minorHAnsi" w:cstheme="minorHAnsi"/>
          <w:color w:val="000000" w:themeColor="text1"/>
          <w:sz w:val="22"/>
          <w:szCs w:val="22"/>
        </w:rPr>
        <w:tab/>
      </w:r>
      <w:r w:rsidRPr="000049E0">
        <w:rPr>
          <w:rFonts w:asciiTheme="minorHAnsi" w:hAnsiTheme="minorHAnsi" w:cstheme="minorHAnsi"/>
          <w:color w:val="000000" w:themeColor="text1"/>
          <w:sz w:val="22"/>
          <w:szCs w:val="22"/>
        </w:rPr>
        <w:tab/>
      </w:r>
    </w:p>
    <w:p w14:paraId="6880FEE7" w14:textId="77777777" w:rsidR="000049E0" w:rsidRPr="000049E0" w:rsidRDefault="000049E0" w:rsidP="000049E0">
      <w:pPr>
        <w:ind w:left="1260" w:hanging="540"/>
        <w:rPr>
          <w:rFonts w:asciiTheme="minorHAnsi" w:hAnsiTheme="minorHAnsi" w:cstheme="minorHAnsi"/>
          <w:sz w:val="22"/>
          <w:szCs w:val="22"/>
        </w:rPr>
      </w:pPr>
      <w:r w:rsidRPr="000049E0">
        <w:rPr>
          <w:rFonts w:asciiTheme="minorHAnsi" w:hAnsiTheme="minorHAnsi" w:cstheme="minorHAnsi"/>
          <w:sz w:val="22"/>
          <w:szCs w:val="22"/>
        </w:rPr>
        <w:tab/>
        <w:t xml:space="preserve">This is the final of three sequential management courses that provide the theoretical and practical knowledge for the APN to manage the health care needs of the neonate at the highest level of nursing practice. Course content focuses on the recognition and management of life-threatening conditions affecting the neonate/preterm infant. Demonstrating critical thinking and diagnostic reasoning skills in clinical decision making, developing a plan of care based on scientific evidence and practice guidelines, and instituting evidence-based strategies to provide psychosocial support and education for the infant’s family are emphasized. </w:t>
      </w:r>
    </w:p>
    <w:p w14:paraId="37BFDFB3" w14:textId="77777777" w:rsidR="000049E0" w:rsidRPr="000049E0" w:rsidRDefault="000049E0" w:rsidP="000049E0">
      <w:pPr>
        <w:ind w:left="1260" w:hanging="540"/>
        <w:rPr>
          <w:rFonts w:asciiTheme="minorHAnsi" w:hAnsiTheme="minorHAnsi" w:cstheme="minorHAnsi"/>
          <w:sz w:val="22"/>
          <w:szCs w:val="22"/>
        </w:rPr>
      </w:pP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b/>
          <w:i/>
          <w:sz w:val="22"/>
          <w:szCs w:val="22"/>
        </w:rPr>
        <w:t>Prerequisites:</w:t>
      </w:r>
      <w:r w:rsidRPr="000049E0">
        <w:rPr>
          <w:rFonts w:asciiTheme="minorHAnsi" w:hAnsiTheme="minorHAnsi" w:cstheme="minorHAnsi"/>
          <w:sz w:val="22"/>
          <w:szCs w:val="22"/>
        </w:rPr>
        <w:t xml:space="preserve"> Neonatal Management I &amp; II. </w:t>
      </w:r>
    </w:p>
    <w:p w14:paraId="56F5B290" w14:textId="7CF92BF4" w:rsidR="000049E0" w:rsidRPr="000049E0" w:rsidRDefault="000049E0" w:rsidP="000049E0">
      <w:pPr>
        <w:ind w:left="1260" w:hanging="540"/>
        <w:rPr>
          <w:rFonts w:asciiTheme="minorHAnsi" w:hAnsiTheme="minorHAnsi" w:cstheme="minorHAnsi"/>
          <w:sz w:val="22"/>
          <w:szCs w:val="22"/>
        </w:rPr>
      </w:pPr>
    </w:p>
    <w:p w14:paraId="2AD024AB" w14:textId="77777777" w:rsidR="000049E0" w:rsidRPr="000049E0" w:rsidRDefault="000049E0" w:rsidP="000049E0">
      <w:pPr>
        <w:ind w:left="1260" w:right="7" w:hanging="540"/>
        <w:rPr>
          <w:rFonts w:asciiTheme="minorHAnsi" w:hAnsiTheme="minorHAnsi" w:cstheme="minorHAnsi"/>
          <w:b/>
          <w:bCs/>
          <w:sz w:val="22"/>
          <w:szCs w:val="22"/>
        </w:rPr>
      </w:pPr>
    </w:p>
    <w:p w14:paraId="3DF51DF2" w14:textId="77777777" w:rsidR="000049E0" w:rsidRPr="000049E0" w:rsidRDefault="000049E0" w:rsidP="000049E0">
      <w:pPr>
        <w:ind w:left="1260" w:hanging="540"/>
        <w:rPr>
          <w:rFonts w:asciiTheme="minorHAnsi" w:hAnsiTheme="minorHAnsi" w:cstheme="minorHAnsi"/>
          <w:b/>
          <w:bCs/>
          <w:sz w:val="22"/>
          <w:szCs w:val="22"/>
        </w:rPr>
      </w:pPr>
      <w:r w:rsidRPr="000049E0">
        <w:rPr>
          <w:rFonts w:asciiTheme="minorHAnsi" w:hAnsiTheme="minorHAnsi" w:cstheme="minorHAnsi"/>
          <w:b/>
          <w:bCs/>
          <w:sz w:val="22"/>
          <w:szCs w:val="22"/>
        </w:rPr>
        <w:t xml:space="preserve">PRACTICUM </w:t>
      </w:r>
    </w:p>
    <w:p w14:paraId="098171D8" w14:textId="77777777" w:rsidR="000049E0" w:rsidRPr="000049E0" w:rsidRDefault="000049E0" w:rsidP="000049E0">
      <w:pPr>
        <w:ind w:left="1260" w:hanging="540"/>
        <w:rPr>
          <w:rFonts w:asciiTheme="minorHAnsi" w:hAnsiTheme="minorHAnsi" w:cstheme="minorHAnsi"/>
          <w:sz w:val="22"/>
          <w:szCs w:val="22"/>
        </w:rPr>
      </w:pPr>
    </w:p>
    <w:p w14:paraId="45F93306" w14:textId="26078072" w:rsidR="000049E0" w:rsidRPr="000049E0" w:rsidRDefault="000049E0" w:rsidP="000049E0">
      <w:pPr>
        <w:ind w:left="540" w:firstLine="720"/>
        <w:rPr>
          <w:rFonts w:asciiTheme="minorHAnsi" w:hAnsiTheme="minorHAnsi" w:cstheme="minorHAnsi"/>
          <w:sz w:val="22"/>
          <w:szCs w:val="22"/>
        </w:rPr>
      </w:pPr>
      <w:r w:rsidRPr="000049E0">
        <w:rPr>
          <w:rFonts w:asciiTheme="minorHAnsi" w:hAnsiTheme="minorHAnsi" w:cstheme="minorHAnsi"/>
          <w:b/>
          <w:sz w:val="22"/>
          <w:szCs w:val="22"/>
        </w:rPr>
        <w:t>Neonatal Fellowship</w:t>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p>
    <w:p w14:paraId="042758EE" w14:textId="0EB2E80D" w:rsidR="000049E0" w:rsidRPr="000049E0" w:rsidRDefault="000049E0" w:rsidP="000049E0">
      <w:pPr>
        <w:ind w:left="1350" w:hanging="540"/>
        <w:rPr>
          <w:rFonts w:asciiTheme="minorHAnsi" w:hAnsiTheme="minorHAnsi" w:cstheme="minorHAnsi"/>
          <w:sz w:val="22"/>
          <w:szCs w:val="22"/>
        </w:rPr>
      </w:pPr>
      <w:r w:rsidRPr="000049E0">
        <w:rPr>
          <w:rFonts w:asciiTheme="minorHAnsi" w:hAnsiTheme="minorHAnsi" w:cstheme="minorHAnsi"/>
          <w:sz w:val="22"/>
          <w:szCs w:val="22"/>
        </w:rPr>
        <w:tab/>
      </w:r>
      <w:r w:rsidRPr="000049E0">
        <w:rPr>
          <w:rFonts w:asciiTheme="minorHAnsi" w:hAnsiTheme="minorHAnsi" w:cstheme="minorHAnsi"/>
          <w:sz w:val="22"/>
          <w:szCs w:val="22"/>
        </w:rPr>
        <w:tab/>
        <w:t xml:space="preserve">This course is designed to provide advanced nursing practice students with an </w:t>
      </w:r>
      <w:r w:rsidRPr="000049E0">
        <w:rPr>
          <w:rFonts w:asciiTheme="minorHAnsi" w:hAnsiTheme="minorHAnsi" w:cstheme="minorHAnsi"/>
          <w:sz w:val="22"/>
          <w:szCs w:val="22"/>
        </w:rPr>
        <w:tab/>
        <w:t>opportunity to achieve specialty competencies at the</w:t>
      </w:r>
      <w:r w:rsidRPr="000049E0">
        <w:rPr>
          <w:rFonts w:asciiTheme="minorHAnsi" w:hAnsiTheme="minorHAnsi" w:cstheme="minorHAnsi"/>
          <w:sz w:val="22"/>
          <w:szCs w:val="22"/>
        </w:rPr>
        <w:t xml:space="preserve"> bedside</w:t>
      </w:r>
      <w:r w:rsidRPr="000049E0">
        <w:rPr>
          <w:rFonts w:asciiTheme="minorHAnsi" w:hAnsiTheme="minorHAnsi" w:cstheme="minorHAnsi"/>
          <w:sz w:val="22"/>
          <w:szCs w:val="22"/>
        </w:rPr>
        <w:t xml:space="preserve">. The experience is </w:t>
      </w:r>
      <w:r w:rsidRPr="000049E0">
        <w:rPr>
          <w:rFonts w:asciiTheme="minorHAnsi" w:hAnsiTheme="minorHAnsi" w:cstheme="minorHAnsi"/>
          <w:sz w:val="22"/>
          <w:szCs w:val="22"/>
        </w:rPr>
        <w:tab/>
        <w:t xml:space="preserve">accomplished under the guidance of an approved preceptor/facilitator. </w:t>
      </w:r>
      <w:r>
        <w:rPr>
          <w:rFonts w:asciiTheme="minorHAnsi" w:hAnsiTheme="minorHAnsi" w:cstheme="minorHAnsi"/>
          <w:sz w:val="22"/>
          <w:szCs w:val="22"/>
        </w:rPr>
        <w:t xml:space="preserve">The length of               course would be determined by the team but is expected to be a minimum of one month. </w:t>
      </w:r>
    </w:p>
    <w:p w14:paraId="2191DCAC" w14:textId="7E9CE320" w:rsidR="000049E0" w:rsidRPr="000049E0" w:rsidRDefault="000049E0" w:rsidP="000049E0">
      <w:pPr>
        <w:ind w:left="1260" w:hanging="540"/>
        <w:rPr>
          <w:rFonts w:asciiTheme="minorHAnsi" w:hAnsiTheme="minorHAnsi" w:cstheme="minorHAnsi"/>
          <w:sz w:val="22"/>
          <w:szCs w:val="22"/>
        </w:rPr>
      </w:pPr>
      <w:r w:rsidRPr="000049E0">
        <w:rPr>
          <w:rFonts w:asciiTheme="minorHAnsi" w:hAnsiTheme="minorHAnsi" w:cstheme="minorHAnsi"/>
          <w:sz w:val="22"/>
          <w:szCs w:val="22"/>
        </w:rPr>
        <w:tab/>
      </w:r>
      <w:r w:rsidRPr="000049E0">
        <w:rPr>
          <w:rFonts w:asciiTheme="minorHAnsi" w:hAnsiTheme="minorHAnsi" w:cstheme="minorHAnsi"/>
          <w:sz w:val="22"/>
          <w:szCs w:val="22"/>
        </w:rPr>
        <w:tab/>
      </w:r>
      <w:r w:rsidRPr="000049E0">
        <w:rPr>
          <w:rFonts w:asciiTheme="minorHAnsi" w:hAnsiTheme="minorHAnsi" w:cstheme="minorHAnsi"/>
          <w:sz w:val="22"/>
          <w:szCs w:val="22"/>
        </w:rPr>
        <w:tab/>
      </w:r>
    </w:p>
    <w:p w14:paraId="73CB6728" w14:textId="77777777" w:rsidR="000049E0" w:rsidRPr="000049E0" w:rsidRDefault="000049E0" w:rsidP="000049E0">
      <w:pPr>
        <w:ind w:left="1260" w:hanging="540"/>
        <w:rPr>
          <w:rFonts w:asciiTheme="minorHAnsi" w:hAnsiTheme="minorHAnsi" w:cstheme="minorHAnsi"/>
          <w:b/>
          <w:bCs/>
          <w:sz w:val="22"/>
          <w:szCs w:val="22"/>
        </w:rPr>
      </w:pPr>
    </w:p>
    <w:p w14:paraId="5D415DF8" w14:textId="77777777" w:rsidR="000049E0" w:rsidRPr="000049E0" w:rsidRDefault="000049E0" w:rsidP="000049E0">
      <w:pPr>
        <w:ind w:left="1260" w:hanging="540"/>
        <w:rPr>
          <w:rFonts w:asciiTheme="minorHAnsi" w:hAnsiTheme="minorHAnsi" w:cstheme="minorHAnsi"/>
          <w:sz w:val="22"/>
          <w:szCs w:val="22"/>
        </w:rPr>
      </w:pPr>
    </w:p>
    <w:p w14:paraId="475920DF" w14:textId="77777777" w:rsidR="002D7AF2" w:rsidRPr="000049E0" w:rsidRDefault="002D7AF2">
      <w:pPr>
        <w:rPr>
          <w:rFonts w:asciiTheme="minorHAnsi" w:hAnsiTheme="minorHAnsi" w:cstheme="minorHAnsi"/>
          <w:sz w:val="22"/>
          <w:szCs w:val="22"/>
        </w:rPr>
      </w:pPr>
    </w:p>
    <w:sectPr w:rsidR="002D7AF2" w:rsidRPr="000049E0" w:rsidSect="00770754">
      <w:headerReference w:type="even" r:id="rI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E36" w14:textId="77777777" w:rsidR="00770754" w:rsidRDefault="00000000">
    <w:pPr>
      <w:pStyle w:val="Footer"/>
    </w:pPr>
    <w:r>
      <w:t>COINN Copyright 2023.  Use with Permission.</w:t>
    </w:r>
  </w:p>
  <w:p w14:paraId="2347C06A" w14:textId="77777777" w:rsidR="0077075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A704" w14:textId="77777777" w:rsidR="00DA23D6" w:rsidRDefault="00000000" w:rsidP="00DA23D6">
    <w:pPr>
      <w:pStyle w:val="Footer"/>
    </w:pPr>
    <w:r>
      <w:t>COINN Copyright 2023.  Use with Permission.</w:t>
    </w:r>
  </w:p>
  <w:p w14:paraId="45D115D3" w14:textId="77777777" w:rsidR="00DA23D6" w:rsidRDefault="00000000">
    <w:pPr>
      <w:pStyle w:val="Footer"/>
    </w:pPr>
  </w:p>
  <w:p w14:paraId="013F2389" w14:textId="77777777" w:rsidR="00DA23D6"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7078141"/>
      <w:docPartObj>
        <w:docPartGallery w:val="Page Numbers (Top of Page)"/>
        <w:docPartUnique/>
      </w:docPartObj>
    </w:sdtPr>
    <w:sdtContent>
      <w:p w14:paraId="0FC2D039" w14:textId="77777777" w:rsidR="00770754" w:rsidRDefault="00000000" w:rsidP="002341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BAD0A8" w14:textId="77777777" w:rsidR="00770754" w:rsidRDefault="00000000" w:rsidP="007707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2620634"/>
      <w:docPartObj>
        <w:docPartGallery w:val="Page Numbers (Top of Page)"/>
        <w:docPartUnique/>
      </w:docPartObj>
    </w:sdtPr>
    <w:sdtContent>
      <w:p w14:paraId="40DDC92B" w14:textId="77777777" w:rsidR="00770754" w:rsidRDefault="00000000" w:rsidP="002341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7B515D" w14:textId="77777777" w:rsidR="00770754" w:rsidRDefault="00000000" w:rsidP="007707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51335"/>
    <w:multiLevelType w:val="multilevel"/>
    <w:tmpl w:val="D5745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801145"/>
    <w:multiLevelType w:val="hybridMultilevel"/>
    <w:tmpl w:val="6C6E36BA"/>
    <w:lvl w:ilvl="0" w:tplc="D36A0F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144862">
    <w:abstractNumId w:val="0"/>
  </w:num>
  <w:num w:numId="2" w16cid:durableId="108680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E0"/>
    <w:rsid w:val="000049E0"/>
    <w:rsid w:val="00161E2F"/>
    <w:rsid w:val="002D7AF2"/>
    <w:rsid w:val="0055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AE50DF"/>
  <w15:chartTrackingRefBased/>
  <w15:docId w15:val="{7827D6A7-47FA-AA4A-90FE-61B561A3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E0"/>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9E0"/>
    <w:pPr>
      <w:ind w:left="720"/>
      <w:contextualSpacing/>
    </w:pPr>
  </w:style>
  <w:style w:type="paragraph" w:styleId="Header">
    <w:name w:val="header"/>
    <w:basedOn w:val="Normal"/>
    <w:link w:val="HeaderChar"/>
    <w:uiPriority w:val="99"/>
    <w:unhideWhenUsed/>
    <w:rsid w:val="000049E0"/>
    <w:pPr>
      <w:tabs>
        <w:tab w:val="center" w:pos="4680"/>
        <w:tab w:val="right" w:pos="9360"/>
      </w:tabs>
    </w:pPr>
  </w:style>
  <w:style w:type="character" w:customStyle="1" w:styleId="HeaderChar">
    <w:name w:val="Header Char"/>
    <w:basedOn w:val="DefaultParagraphFont"/>
    <w:link w:val="Header"/>
    <w:uiPriority w:val="99"/>
    <w:rsid w:val="000049E0"/>
    <w:rPr>
      <w:rFonts w:ascii="Calibri" w:eastAsia="Calibri" w:hAnsi="Calibri" w:cs="Times New Roman"/>
      <w:kern w:val="0"/>
      <w14:ligatures w14:val="none"/>
    </w:rPr>
  </w:style>
  <w:style w:type="paragraph" w:styleId="Footer">
    <w:name w:val="footer"/>
    <w:basedOn w:val="Normal"/>
    <w:link w:val="FooterChar"/>
    <w:uiPriority w:val="99"/>
    <w:unhideWhenUsed/>
    <w:rsid w:val="000049E0"/>
    <w:pPr>
      <w:tabs>
        <w:tab w:val="center" w:pos="4680"/>
        <w:tab w:val="right" w:pos="9360"/>
      </w:tabs>
    </w:pPr>
  </w:style>
  <w:style w:type="character" w:customStyle="1" w:styleId="FooterChar">
    <w:name w:val="Footer Char"/>
    <w:basedOn w:val="DefaultParagraphFont"/>
    <w:link w:val="Footer"/>
    <w:uiPriority w:val="99"/>
    <w:rsid w:val="000049E0"/>
    <w:rPr>
      <w:rFonts w:ascii="Calibri" w:eastAsia="Calibri" w:hAnsi="Calibri" w:cs="Times New Roman"/>
      <w:kern w:val="0"/>
      <w14:ligatures w14:val="none"/>
    </w:rPr>
  </w:style>
  <w:style w:type="character" w:styleId="PageNumber">
    <w:name w:val="page number"/>
    <w:basedOn w:val="DefaultParagraphFont"/>
    <w:uiPriority w:val="99"/>
    <w:semiHidden/>
    <w:unhideWhenUsed/>
    <w:rsid w:val="0000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Geralyn Sue Prullage</dc:creator>
  <cp:keywords/>
  <dc:description/>
  <cp:lastModifiedBy>Geralyn Sue Prullage</cp:lastModifiedBy>
  <cp:revision>1</cp:revision>
  <dcterms:created xsi:type="dcterms:W3CDTF">2023-04-03T13:38:00Z</dcterms:created>
  <dcterms:modified xsi:type="dcterms:W3CDTF">2023-04-03T13:47:00Z</dcterms:modified>
</cp:coreProperties>
</file>